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3D7" w:rsidRPr="00B31BD6" w:rsidRDefault="007803D7" w:rsidP="00B31BD6">
      <w:pPr>
        <w:pStyle w:val="a5"/>
        <w:keepNext/>
        <w:keepLines/>
        <w:spacing w:after="0"/>
        <w:jc w:val="center"/>
        <w:rPr>
          <w:rFonts w:ascii="Times New Roman" w:hAnsi="Times New Roman" w:cs="Times New Roman"/>
          <w:b/>
          <w:sz w:val="24"/>
          <w:szCs w:val="24"/>
        </w:rPr>
      </w:pPr>
      <w:r w:rsidRPr="00B31BD6">
        <w:rPr>
          <w:rFonts w:ascii="Times New Roman" w:hAnsi="Times New Roman" w:cs="Times New Roman"/>
          <w:b/>
          <w:sz w:val="24"/>
          <w:szCs w:val="24"/>
        </w:rPr>
        <w:t>РОССИЙСКАЯ ФЕДЕРАЦИЯ</w:t>
      </w:r>
      <w:r w:rsidRPr="00B31BD6">
        <w:rPr>
          <w:rFonts w:ascii="Times New Roman" w:hAnsi="Times New Roman" w:cs="Times New Roman"/>
          <w:b/>
          <w:sz w:val="24"/>
          <w:szCs w:val="24"/>
        </w:rPr>
        <w:br/>
        <w:t>КРАСНОЯРСКИЙ КРАЙ</w:t>
      </w:r>
    </w:p>
    <w:p w:rsidR="007803D7" w:rsidRPr="00B31BD6" w:rsidRDefault="007803D7" w:rsidP="00B31BD6">
      <w:pPr>
        <w:keepNext/>
        <w:keepLines/>
        <w:spacing w:after="0" w:line="240" w:lineRule="auto"/>
        <w:jc w:val="center"/>
        <w:rPr>
          <w:rFonts w:ascii="Times New Roman" w:eastAsia="Calibri" w:hAnsi="Times New Roman" w:cs="Times New Roman"/>
          <w:b/>
          <w:color w:val="000000"/>
          <w:sz w:val="24"/>
          <w:szCs w:val="24"/>
        </w:rPr>
      </w:pPr>
      <w:r w:rsidRPr="00B31BD6">
        <w:rPr>
          <w:rFonts w:ascii="Times New Roman" w:eastAsia="Calibri" w:hAnsi="Times New Roman" w:cs="Times New Roman"/>
          <w:b/>
          <w:color w:val="000000"/>
          <w:sz w:val="24"/>
          <w:szCs w:val="24"/>
        </w:rPr>
        <w:t>КАЗАЧИНСКИЙ РАЙОН</w:t>
      </w:r>
    </w:p>
    <w:p w:rsidR="007803D7" w:rsidRPr="00B31BD6" w:rsidRDefault="007803D7" w:rsidP="00B31BD6">
      <w:pPr>
        <w:pStyle w:val="1"/>
        <w:keepLines/>
        <w:spacing w:before="0" w:beforeAutospacing="0" w:after="0" w:afterAutospacing="0"/>
        <w:jc w:val="center"/>
        <w:rPr>
          <w:color w:val="000000"/>
          <w:sz w:val="24"/>
          <w:szCs w:val="24"/>
        </w:rPr>
      </w:pPr>
      <w:r w:rsidRPr="00B31BD6">
        <w:rPr>
          <w:color w:val="000000"/>
          <w:sz w:val="24"/>
          <w:szCs w:val="24"/>
        </w:rPr>
        <w:t xml:space="preserve">АДМИНИСТРАЦИЯ </w:t>
      </w:r>
      <w:r w:rsidR="003F50D7" w:rsidRPr="00B31BD6">
        <w:rPr>
          <w:color w:val="000000"/>
          <w:sz w:val="24"/>
          <w:szCs w:val="24"/>
        </w:rPr>
        <w:t>ГАЛАНИНСКОГО</w:t>
      </w:r>
      <w:r w:rsidRPr="00B31BD6">
        <w:rPr>
          <w:color w:val="000000"/>
          <w:sz w:val="24"/>
          <w:szCs w:val="24"/>
        </w:rPr>
        <w:t xml:space="preserve"> СЕЛЬСОВЕТА</w:t>
      </w:r>
    </w:p>
    <w:p w:rsidR="007803D7" w:rsidRPr="00B31BD6" w:rsidRDefault="007803D7" w:rsidP="00B31BD6">
      <w:pPr>
        <w:keepNext/>
        <w:keepLines/>
        <w:spacing w:after="0" w:line="240" w:lineRule="auto"/>
        <w:jc w:val="center"/>
        <w:rPr>
          <w:rFonts w:ascii="Times New Roman" w:eastAsia="Calibri" w:hAnsi="Times New Roman" w:cs="Times New Roman"/>
          <w:color w:val="000000"/>
          <w:sz w:val="24"/>
          <w:szCs w:val="24"/>
        </w:rPr>
      </w:pPr>
    </w:p>
    <w:p w:rsidR="007803D7" w:rsidRPr="00B31BD6" w:rsidRDefault="007803D7" w:rsidP="00B31BD6">
      <w:pPr>
        <w:spacing w:after="0" w:line="240" w:lineRule="auto"/>
        <w:jc w:val="center"/>
        <w:rPr>
          <w:rFonts w:ascii="Times New Roman" w:hAnsi="Times New Roman" w:cs="Times New Roman"/>
          <w:b/>
          <w:sz w:val="24"/>
          <w:szCs w:val="24"/>
        </w:rPr>
      </w:pPr>
      <w:r w:rsidRPr="00B31BD6">
        <w:rPr>
          <w:rFonts w:ascii="Times New Roman" w:hAnsi="Times New Roman" w:cs="Times New Roman"/>
          <w:b/>
          <w:sz w:val="24"/>
          <w:szCs w:val="24"/>
        </w:rPr>
        <w:t>ПОСТАНОВЛЕНИЕ</w:t>
      </w:r>
      <w:r w:rsidR="00B31BD6" w:rsidRPr="00B31BD6">
        <w:rPr>
          <w:rFonts w:ascii="Times New Roman" w:hAnsi="Times New Roman" w:cs="Times New Roman"/>
          <w:sz w:val="24"/>
          <w:szCs w:val="24"/>
        </w:rPr>
        <w:t xml:space="preserve"> </w:t>
      </w:r>
      <w:r w:rsidR="00B31BD6">
        <w:rPr>
          <w:rFonts w:ascii="Times New Roman" w:hAnsi="Times New Roman" w:cs="Times New Roman"/>
          <w:sz w:val="24"/>
          <w:szCs w:val="24"/>
        </w:rPr>
        <w:t>(</w:t>
      </w:r>
      <w:r w:rsidR="00B31BD6" w:rsidRPr="00B31BD6">
        <w:rPr>
          <w:rFonts w:ascii="Times New Roman" w:hAnsi="Times New Roman" w:cs="Times New Roman"/>
          <w:sz w:val="24"/>
          <w:szCs w:val="24"/>
        </w:rPr>
        <w:t>проект</w:t>
      </w:r>
      <w:r w:rsidR="00B31BD6">
        <w:rPr>
          <w:rFonts w:ascii="Times New Roman" w:hAnsi="Times New Roman" w:cs="Times New Roman"/>
          <w:sz w:val="24"/>
          <w:szCs w:val="24"/>
        </w:rPr>
        <w:t>)</w:t>
      </w:r>
    </w:p>
    <w:p w:rsidR="007803D7" w:rsidRPr="00B31BD6" w:rsidRDefault="007803D7" w:rsidP="00B31BD6">
      <w:pPr>
        <w:spacing w:after="0" w:line="240" w:lineRule="auto"/>
        <w:jc w:val="center"/>
        <w:rPr>
          <w:rFonts w:ascii="Times New Roman" w:hAnsi="Times New Roman" w:cs="Times New Roman"/>
          <w:b/>
          <w:sz w:val="24"/>
          <w:szCs w:val="24"/>
        </w:rPr>
      </w:pPr>
    </w:p>
    <w:p w:rsidR="007803D7" w:rsidRPr="00B31BD6" w:rsidRDefault="007803D7" w:rsidP="00B31BD6">
      <w:pPr>
        <w:spacing w:after="0" w:line="240" w:lineRule="auto"/>
        <w:ind w:firstLine="709"/>
        <w:rPr>
          <w:rFonts w:ascii="Times New Roman" w:hAnsi="Times New Roman" w:cs="Times New Roman"/>
          <w:sz w:val="24"/>
          <w:szCs w:val="24"/>
        </w:rPr>
      </w:pPr>
      <w:r w:rsidRPr="00B31BD6">
        <w:rPr>
          <w:rFonts w:ascii="Times New Roman" w:hAnsi="Times New Roman" w:cs="Times New Roman"/>
          <w:sz w:val="24"/>
          <w:szCs w:val="24"/>
        </w:rPr>
        <w:t xml:space="preserve">.2022                   </w:t>
      </w:r>
      <w:r w:rsidR="003F50D7" w:rsidRPr="00B31BD6">
        <w:rPr>
          <w:rFonts w:ascii="Times New Roman" w:hAnsi="Times New Roman" w:cs="Times New Roman"/>
          <w:sz w:val="24"/>
          <w:szCs w:val="24"/>
        </w:rPr>
        <w:t xml:space="preserve">        </w:t>
      </w:r>
      <w:r w:rsidRPr="00B31BD6">
        <w:rPr>
          <w:rFonts w:ascii="Times New Roman" w:hAnsi="Times New Roman" w:cs="Times New Roman"/>
          <w:sz w:val="24"/>
          <w:szCs w:val="24"/>
        </w:rPr>
        <w:t xml:space="preserve">       </w:t>
      </w:r>
      <w:r w:rsidR="003F50D7" w:rsidRPr="00B31BD6">
        <w:rPr>
          <w:rFonts w:ascii="Times New Roman" w:hAnsi="Times New Roman" w:cs="Times New Roman"/>
          <w:sz w:val="24"/>
          <w:szCs w:val="24"/>
        </w:rPr>
        <w:t xml:space="preserve">       </w:t>
      </w:r>
      <w:r w:rsidRPr="00B31BD6">
        <w:rPr>
          <w:rFonts w:ascii="Times New Roman" w:hAnsi="Times New Roman" w:cs="Times New Roman"/>
          <w:sz w:val="24"/>
          <w:szCs w:val="24"/>
        </w:rPr>
        <w:t xml:space="preserve">  с</w:t>
      </w:r>
      <w:proofErr w:type="gramStart"/>
      <w:r w:rsidRPr="00B31BD6">
        <w:rPr>
          <w:rFonts w:ascii="Times New Roman" w:hAnsi="Times New Roman" w:cs="Times New Roman"/>
          <w:sz w:val="24"/>
          <w:szCs w:val="24"/>
        </w:rPr>
        <w:t>.</w:t>
      </w:r>
      <w:r w:rsidR="003F50D7" w:rsidRPr="00B31BD6">
        <w:rPr>
          <w:rFonts w:ascii="Times New Roman" w:hAnsi="Times New Roman" w:cs="Times New Roman"/>
          <w:sz w:val="24"/>
          <w:szCs w:val="24"/>
        </w:rPr>
        <w:t>Г</w:t>
      </w:r>
      <w:proofErr w:type="gramEnd"/>
      <w:r w:rsidR="003F50D7" w:rsidRPr="00B31BD6">
        <w:rPr>
          <w:rFonts w:ascii="Times New Roman" w:hAnsi="Times New Roman" w:cs="Times New Roman"/>
          <w:sz w:val="24"/>
          <w:szCs w:val="24"/>
        </w:rPr>
        <w:t>аланино</w:t>
      </w:r>
      <w:r w:rsidRPr="00B31BD6">
        <w:rPr>
          <w:rFonts w:ascii="Times New Roman" w:hAnsi="Times New Roman" w:cs="Times New Roman"/>
          <w:sz w:val="24"/>
          <w:szCs w:val="24"/>
        </w:rPr>
        <w:t xml:space="preserve">                                 № </w:t>
      </w:r>
    </w:p>
    <w:p w:rsidR="007803D7" w:rsidRPr="00B31BD6" w:rsidRDefault="007803D7" w:rsidP="00B31BD6">
      <w:pPr>
        <w:spacing w:after="0" w:line="240" w:lineRule="auto"/>
        <w:rPr>
          <w:rFonts w:ascii="Times New Roman" w:hAnsi="Times New Roman" w:cs="Times New Roman"/>
          <w:sz w:val="24"/>
          <w:szCs w:val="24"/>
          <w:u w:val="single"/>
        </w:rPr>
      </w:pPr>
    </w:p>
    <w:tbl>
      <w:tblPr>
        <w:tblpPr w:leftFromText="180" w:rightFromText="180" w:vertAnchor="text" w:tblpY="1"/>
        <w:tblOverlap w:val="never"/>
        <w:tblW w:w="0" w:type="auto"/>
        <w:tblLayout w:type="fixed"/>
        <w:tblLook w:val="0000"/>
      </w:tblPr>
      <w:tblGrid>
        <w:gridCol w:w="9464"/>
      </w:tblGrid>
      <w:tr w:rsidR="007803D7" w:rsidRPr="00B31BD6" w:rsidTr="00B31BD6">
        <w:trPr>
          <w:trHeight w:val="904"/>
        </w:trPr>
        <w:tc>
          <w:tcPr>
            <w:tcW w:w="9464" w:type="dxa"/>
            <w:vAlign w:val="center"/>
          </w:tcPr>
          <w:p w:rsidR="007803D7" w:rsidRPr="00B31BD6" w:rsidRDefault="007803D7" w:rsidP="00B31BD6">
            <w:pPr>
              <w:pStyle w:val="a7"/>
              <w:spacing w:before="0" w:beforeAutospacing="0" w:after="0" w:afterAutospacing="0"/>
              <w:ind w:firstLine="709"/>
              <w:rPr>
                <w:b/>
              </w:rPr>
            </w:pPr>
            <w:r w:rsidRPr="00B31BD6">
              <w:rPr>
                <w:b/>
              </w:rPr>
              <w:t>Об утверждении административного регламента «Предоставле</w:t>
            </w:r>
            <w:r w:rsidR="00B31BD6">
              <w:rPr>
                <w:b/>
              </w:rPr>
              <w:t xml:space="preserve">ние в собственность, аренду, в </w:t>
            </w:r>
            <w:r w:rsidRPr="00B31BD6">
              <w:rPr>
                <w:b/>
              </w:rPr>
              <w:t>постоя</w:t>
            </w:r>
            <w:r w:rsidR="00B31BD6">
              <w:rPr>
                <w:b/>
              </w:rPr>
              <w:t xml:space="preserve">нное (бессрочное) пользование, </w:t>
            </w:r>
            <w:r w:rsidRPr="00B31BD6">
              <w:rPr>
                <w:b/>
              </w:rPr>
              <w:t>земельных участков, находящихся в муниципальной собственности без проведения торгов»</w:t>
            </w:r>
          </w:p>
        </w:tc>
      </w:tr>
    </w:tbl>
    <w:p w:rsidR="00B31BD6" w:rsidRDefault="00B31BD6" w:rsidP="00B31BD6">
      <w:pPr>
        <w:autoSpaceDE w:val="0"/>
        <w:autoSpaceDN w:val="0"/>
        <w:adjustRightInd w:val="0"/>
        <w:spacing w:after="0" w:line="240" w:lineRule="auto"/>
        <w:ind w:firstLine="709"/>
        <w:rPr>
          <w:rFonts w:ascii="Times New Roman" w:hAnsi="Times New Roman" w:cs="Times New Roman"/>
          <w:bCs/>
          <w:sz w:val="24"/>
          <w:szCs w:val="24"/>
        </w:rPr>
      </w:pPr>
    </w:p>
    <w:p w:rsidR="007803D7" w:rsidRPr="00B31BD6" w:rsidRDefault="007803D7" w:rsidP="00B31BD6">
      <w:pPr>
        <w:autoSpaceDE w:val="0"/>
        <w:autoSpaceDN w:val="0"/>
        <w:adjustRightInd w:val="0"/>
        <w:spacing w:after="0" w:line="240" w:lineRule="auto"/>
        <w:ind w:firstLine="709"/>
        <w:rPr>
          <w:rFonts w:ascii="Times New Roman" w:hAnsi="Times New Roman" w:cs="Times New Roman"/>
          <w:bCs/>
          <w:sz w:val="24"/>
          <w:szCs w:val="24"/>
        </w:rPr>
      </w:pPr>
      <w:proofErr w:type="gramStart"/>
      <w:r w:rsidRPr="00B31BD6">
        <w:rPr>
          <w:rFonts w:ascii="Times New Roman" w:hAnsi="Times New Roman" w:cs="Times New Roman"/>
          <w:bCs/>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Постановлением Администрации </w:t>
      </w:r>
      <w:r w:rsidR="003F50D7" w:rsidRPr="00B31BD6">
        <w:rPr>
          <w:rFonts w:ascii="Times New Roman" w:hAnsi="Times New Roman" w:cs="Times New Roman"/>
          <w:bCs/>
          <w:sz w:val="24"/>
          <w:szCs w:val="24"/>
        </w:rPr>
        <w:t>Галанинского</w:t>
      </w:r>
      <w:r w:rsidRPr="00B31BD6">
        <w:rPr>
          <w:rFonts w:ascii="Times New Roman" w:hAnsi="Times New Roman" w:cs="Times New Roman"/>
          <w:bCs/>
          <w:sz w:val="24"/>
          <w:szCs w:val="24"/>
        </w:rPr>
        <w:t xml:space="preserve"> сельсовета от </w:t>
      </w:r>
      <w:r w:rsidR="00C04ECF" w:rsidRPr="00B31BD6">
        <w:rPr>
          <w:rFonts w:ascii="Times New Roman" w:hAnsi="Times New Roman" w:cs="Times New Roman"/>
          <w:bCs/>
          <w:sz w:val="24"/>
          <w:szCs w:val="24"/>
        </w:rPr>
        <w:t>23,11.2015г.</w:t>
      </w:r>
      <w:r w:rsidRPr="00B31BD6">
        <w:rPr>
          <w:rFonts w:ascii="Times New Roman" w:hAnsi="Times New Roman" w:cs="Times New Roman"/>
          <w:bCs/>
          <w:color w:val="FF0000"/>
          <w:sz w:val="24"/>
          <w:szCs w:val="24"/>
        </w:rPr>
        <w:t xml:space="preserve"> </w:t>
      </w:r>
      <w:r w:rsidR="00C04ECF" w:rsidRPr="00B31BD6">
        <w:rPr>
          <w:rFonts w:ascii="Times New Roman" w:hAnsi="Times New Roman" w:cs="Times New Roman"/>
          <w:bCs/>
          <w:sz w:val="24"/>
          <w:szCs w:val="24"/>
        </w:rPr>
        <w:t>№68</w:t>
      </w:r>
      <w:r w:rsidRPr="00B31BD6">
        <w:rPr>
          <w:rFonts w:ascii="Times New Roman" w:hAnsi="Times New Roman" w:cs="Times New Roman"/>
          <w:bCs/>
          <w:sz w:val="24"/>
          <w:szCs w:val="24"/>
        </w:rPr>
        <w:t xml:space="preserve"> «Об утверждении </w:t>
      </w:r>
      <w:r w:rsidR="00C04ECF" w:rsidRPr="00B31BD6">
        <w:rPr>
          <w:rFonts w:ascii="Times New Roman" w:hAnsi="Times New Roman" w:cs="Times New Roman"/>
          <w:bCs/>
          <w:sz w:val="24"/>
          <w:szCs w:val="24"/>
        </w:rPr>
        <w:t>Положения о реестре муниципальных услуг</w:t>
      </w:r>
      <w:r w:rsidRPr="00B31BD6">
        <w:rPr>
          <w:rFonts w:ascii="Times New Roman" w:hAnsi="Times New Roman" w:cs="Times New Roman"/>
          <w:sz w:val="24"/>
          <w:szCs w:val="24"/>
        </w:rPr>
        <w:t>»</w:t>
      </w:r>
      <w:r w:rsidRPr="00B31BD6">
        <w:rPr>
          <w:rFonts w:ascii="Times New Roman" w:hAnsi="Times New Roman" w:cs="Times New Roman"/>
          <w:bCs/>
          <w:sz w:val="24"/>
          <w:szCs w:val="24"/>
        </w:rPr>
        <w:t>, руководствуясь ст. 1</w:t>
      </w:r>
      <w:r w:rsidR="00C04ECF" w:rsidRPr="00B31BD6">
        <w:rPr>
          <w:rFonts w:ascii="Times New Roman" w:hAnsi="Times New Roman" w:cs="Times New Roman"/>
          <w:bCs/>
          <w:sz w:val="24"/>
          <w:szCs w:val="24"/>
        </w:rPr>
        <w:t>9</w:t>
      </w:r>
      <w:r w:rsidRPr="00B31BD6">
        <w:rPr>
          <w:rFonts w:ascii="Times New Roman" w:hAnsi="Times New Roman" w:cs="Times New Roman"/>
          <w:bCs/>
          <w:sz w:val="24"/>
          <w:szCs w:val="24"/>
        </w:rPr>
        <w:t xml:space="preserve"> Устава </w:t>
      </w:r>
      <w:r w:rsidR="003F50D7" w:rsidRPr="00B31BD6">
        <w:rPr>
          <w:rFonts w:ascii="Times New Roman" w:hAnsi="Times New Roman" w:cs="Times New Roman"/>
          <w:bCs/>
          <w:sz w:val="24"/>
          <w:szCs w:val="24"/>
        </w:rPr>
        <w:t>Галанинского</w:t>
      </w:r>
      <w:r w:rsidRPr="00B31BD6">
        <w:rPr>
          <w:rFonts w:ascii="Times New Roman" w:hAnsi="Times New Roman" w:cs="Times New Roman"/>
          <w:bCs/>
          <w:sz w:val="24"/>
          <w:szCs w:val="24"/>
        </w:rPr>
        <w:t xml:space="preserve"> сельсовета,</w:t>
      </w:r>
      <w:proofErr w:type="gramEnd"/>
    </w:p>
    <w:p w:rsidR="007803D7" w:rsidRPr="00B31BD6" w:rsidRDefault="007803D7" w:rsidP="00B31BD6">
      <w:pPr>
        <w:autoSpaceDE w:val="0"/>
        <w:autoSpaceDN w:val="0"/>
        <w:adjustRightInd w:val="0"/>
        <w:spacing w:after="0" w:line="240" w:lineRule="auto"/>
        <w:ind w:firstLine="709"/>
        <w:rPr>
          <w:rFonts w:ascii="Times New Roman" w:hAnsi="Times New Roman" w:cs="Times New Roman"/>
          <w:bCs/>
          <w:sz w:val="24"/>
          <w:szCs w:val="24"/>
        </w:rPr>
      </w:pPr>
    </w:p>
    <w:p w:rsidR="007803D7" w:rsidRPr="00B31BD6" w:rsidRDefault="007803D7" w:rsidP="00B31BD6">
      <w:pPr>
        <w:autoSpaceDE w:val="0"/>
        <w:autoSpaceDN w:val="0"/>
        <w:adjustRightInd w:val="0"/>
        <w:spacing w:after="0" w:line="240" w:lineRule="auto"/>
        <w:jc w:val="center"/>
        <w:rPr>
          <w:rFonts w:ascii="Times New Roman" w:hAnsi="Times New Roman" w:cs="Times New Roman"/>
          <w:b/>
          <w:bCs/>
          <w:sz w:val="24"/>
          <w:szCs w:val="24"/>
        </w:rPr>
      </w:pPr>
      <w:r w:rsidRPr="00B31BD6">
        <w:rPr>
          <w:rFonts w:ascii="Times New Roman" w:hAnsi="Times New Roman" w:cs="Times New Roman"/>
          <w:b/>
          <w:bCs/>
          <w:sz w:val="24"/>
          <w:szCs w:val="24"/>
        </w:rPr>
        <w:t>ПОСТАНОВЛЯЮ:</w:t>
      </w:r>
    </w:p>
    <w:p w:rsidR="007803D7" w:rsidRPr="00B31BD6" w:rsidRDefault="007803D7" w:rsidP="00B31BD6">
      <w:pPr>
        <w:autoSpaceDE w:val="0"/>
        <w:autoSpaceDN w:val="0"/>
        <w:adjustRightInd w:val="0"/>
        <w:spacing w:after="0" w:line="240" w:lineRule="auto"/>
        <w:jc w:val="both"/>
        <w:rPr>
          <w:rFonts w:ascii="Times New Roman" w:hAnsi="Times New Roman" w:cs="Times New Roman"/>
          <w:bCs/>
          <w:sz w:val="24"/>
          <w:szCs w:val="24"/>
        </w:rPr>
      </w:pPr>
    </w:p>
    <w:p w:rsidR="007803D7" w:rsidRPr="00B31BD6" w:rsidRDefault="007803D7" w:rsidP="00B31BD6">
      <w:pPr>
        <w:autoSpaceDE w:val="0"/>
        <w:autoSpaceDN w:val="0"/>
        <w:adjustRightInd w:val="0"/>
        <w:spacing w:after="0" w:line="240" w:lineRule="auto"/>
        <w:ind w:firstLine="709"/>
        <w:outlineLvl w:val="0"/>
        <w:rPr>
          <w:rFonts w:ascii="Times New Roman" w:hAnsi="Times New Roman" w:cs="Times New Roman"/>
          <w:bCs/>
          <w:sz w:val="24"/>
          <w:szCs w:val="24"/>
        </w:rPr>
      </w:pPr>
      <w:r w:rsidRPr="00B31BD6">
        <w:rPr>
          <w:rFonts w:ascii="Times New Roman" w:hAnsi="Times New Roman" w:cs="Times New Roman"/>
          <w:bCs/>
          <w:sz w:val="24"/>
          <w:szCs w:val="24"/>
        </w:rPr>
        <w:t xml:space="preserve">1. Утвердить административный регламент предоставления муниципальной услуги </w:t>
      </w:r>
      <w:r w:rsidRPr="00B31BD6">
        <w:rPr>
          <w:rFonts w:ascii="Times New Roman" w:hAnsi="Times New Roman" w:cs="Times New Roman"/>
          <w:sz w:val="24"/>
          <w:szCs w:val="24"/>
        </w:rPr>
        <w:t>«Предоставление в собственность, аренду, в  постоянное (бесс</w:t>
      </w:r>
      <w:r w:rsidR="00B31BD6">
        <w:rPr>
          <w:rFonts w:ascii="Times New Roman" w:hAnsi="Times New Roman" w:cs="Times New Roman"/>
          <w:sz w:val="24"/>
          <w:szCs w:val="24"/>
        </w:rPr>
        <w:t xml:space="preserve">рочное) пользование,  земельных </w:t>
      </w:r>
      <w:r w:rsidRPr="00B31BD6">
        <w:rPr>
          <w:rFonts w:ascii="Times New Roman" w:hAnsi="Times New Roman" w:cs="Times New Roman"/>
          <w:sz w:val="24"/>
          <w:szCs w:val="24"/>
        </w:rPr>
        <w:t>участков, находящихся в муниципальной собственности без проведения торгов»</w:t>
      </w:r>
      <w:r w:rsidRPr="00B31BD6">
        <w:rPr>
          <w:rFonts w:ascii="Times New Roman" w:hAnsi="Times New Roman" w:cs="Times New Roman"/>
          <w:bCs/>
          <w:sz w:val="24"/>
          <w:szCs w:val="24"/>
        </w:rPr>
        <w:t>, согласно приложению.</w:t>
      </w:r>
    </w:p>
    <w:p w:rsidR="007803D7" w:rsidRPr="00B31BD6" w:rsidRDefault="007803D7" w:rsidP="00B31BD6">
      <w:pPr>
        <w:autoSpaceDE w:val="0"/>
        <w:autoSpaceDN w:val="0"/>
        <w:adjustRightInd w:val="0"/>
        <w:spacing w:after="0" w:line="240" w:lineRule="auto"/>
        <w:ind w:firstLine="709"/>
        <w:outlineLvl w:val="0"/>
        <w:rPr>
          <w:rFonts w:ascii="Times New Roman" w:hAnsi="Times New Roman" w:cs="Times New Roman"/>
          <w:bCs/>
          <w:sz w:val="24"/>
          <w:szCs w:val="24"/>
        </w:rPr>
      </w:pPr>
      <w:r w:rsidRPr="00B31BD6">
        <w:rPr>
          <w:rFonts w:ascii="Times New Roman" w:hAnsi="Times New Roman" w:cs="Times New Roman"/>
          <w:bCs/>
          <w:sz w:val="24"/>
          <w:szCs w:val="24"/>
        </w:rPr>
        <w:t xml:space="preserve">2. </w:t>
      </w:r>
      <w:proofErr w:type="gramStart"/>
      <w:r w:rsidRPr="00B31BD6">
        <w:rPr>
          <w:rFonts w:ascii="Times New Roman" w:hAnsi="Times New Roman" w:cs="Times New Roman"/>
          <w:bCs/>
          <w:sz w:val="24"/>
          <w:szCs w:val="24"/>
        </w:rPr>
        <w:t>Контроль за</w:t>
      </w:r>
      <w:proofErr w:type="gramEnd"/>
      <w:r w:rsidRPr="00B31BD6">
        <w:rPr>
          <w:rFonts w:ascii="Times New Roman" w:hAnsi="Times New Roman" w:cs="Times New Roman"/>
          <w:bCs/>
          <w:sz w:val="24"/>
          <w:szCs w:val="24"/>
        </w:rPr>
        <w:t xml:space="preserve"> исполнением настоящего Постановления возложить на специалиста </w:t>
      </w:r>
      <w:r w:rsidR="007116F6" w:rsidRPr="00B31BD6">
        <w:rPr>
          <w:rFonts w:ascii="Times New Roman" w:hAnsi="Times New Roman" w:cs="Times New Roman"/>
          <w:bCs/>
          <w:sz w:val="24"/>
          <w:szCs w:val="24"/>
        </w:rPr>
        <w:t xml:space="preserve">2 кат. Галанинского сельсовета </w:t>
      </w:r>
      <w:r w:rsidR="003F0B8E" w:rsidRPr="00B31BD6">
        <w:rPr>
          <w:rFonts w:ascii="Times New Roman" w:hAnsi="Times New Roman" w:cs="Times New Roman"/>
          <w:bCs/>
          <w:sz w:val="24"/>
          <w:szCs w:val="24"/>
        </w:rPr>
        <w:t>Пономареву А.И.</w:t>
      </w:r>
    </w:p>
    <w:p w:rsidR="007803D7" w:rsidRPr="00B31BD6" w:rsidRDefault="007803D7" w:rsidP="00B31BD6">
      <w:pPr>
        <w:autoSpaceDE w:val="0"/>
        <w:autoSpaceDN w:val="0"/>
        <w:adjustRightInd w:val="0"/>
        <w:spacing w:after="0" w:line="240" w:lineRule="auto"/>
        <w:ind w:firstLine="709"/>
        <w:outlineLvl w:val="0"/>
        <w:rPr>
          <w:rFonts w:ascii="Times New Roman" w:hAnsi="Times New Roman" w:cs="Times New Roman"/>
          <w:bCs/>
          <w:sz w:val="24"/>
          <w:szCs w:val="24"/>
        </w:rPr>
      </w:pPr>
      <w:r w:rsidRPr="00B31BD6">
        <w:rPr>
          <w:rFonts w:ascii="Times New Roman" w:hAnsi="Times New Roman" w:cs="Times New Roman"/>
          <w:bCs/>
          <w:sz w:val="24"/>
          <w:szCs w:val="24"/>
        </w:rPr>
        <w:t>3. Постановление вступает в силу в день, следующий за днем его официального опубликования в</w:t>
      </w:r>
      <w:r w:rsidR="003F0B8E" w:rsidRPr="00B31BD6">
        <w:rPr>
          <w:rFonts w:ascii="Times New Roman" w:hAnsi="Times New Roman" w:cs="Times New Roman"/>
          <w:bCs/>
          <w:sz w:val="24"/>
          <w:szCs w:val="24"/>
        </w:rPr>
        <w:t xml:space="preserve">  газете </w:t>
      </w:r>
      <w:r w:rsidRPr="00B31BD6">
        <w:rPr>
          <w:rFonts w:ascii="Times New Roman" w:hAnsi="Times New Roman" w:cs="Times New Roman"/>
          <w:bCs/>
          <w:sz w:val="24"/>
          <w:szCs w:val="24"/>
        </w:rPr>
        <w:t xml:space="preserve"> «</w:t>
      </w:r>
      <w:r w:rsidR="003F0B8E" w:rsidRPr="00B31BD6">
        <w:rPr>
          <w:rFonts w:ascii="Times New Roman" w:hAnsi="Times New Roman" w:cs="Times New Roman"/>
          <w:bCs/>
          <w:sz w:val="24"/>
          <w:szCs w:val="24"/>
        </w:rPr>
        <w:t xml:space="preserve">Галанинский </w:t>
      </w:r>
      <w:r w:rsidRPr="00B31BD6">
        <w:rPr>
          <w:rFonts w:ascii="Times New Roman" w:hAnsi="Times New Roman" w:cs="Times New Roman"/>
          <w:bCs/>
          <w:sz w:val="24"/>
          <w:szCs w:val="24"/>
        </w:rPr>
        <w:t>вестник».</w:t>
      </w:r>
    </w:p>
    <w:p w:rsidR="007803D7" w:rsidRPr="00B31BD6" w:rsidRDefault="003F0B8E" w:rsidP="00B31BD6">
      <w:pPr>
        <w:autoSpaceDE w:val="0"/>
        <w:autoSpaceDN w:val="0"/>
        <w:adjustRightInd w:val="0"/>
        <w:spacing w:after="0" w:line="240" w:lineRule="auto"/>
        <w:ind w:firstLine="709"/>
        <w:outlineLvl w:val="0"/>
        <w:rPr>
          <w:rFonts w:ascii="Times New Roman" w:hAnsi="Times New Roman" w:cs="Times New Roman"/>
          <w:bCs/>
          <w:sz w:val="24"/>
          <w:szCs w:val="24"/>
        </w:rPr>
      </w:pPr>
      <w:r w:rsidRPr="00B31BD6">
        <w:rPr>
          <w:rFonts w:ascii="Times New Roman" w:hAnsi="Times New Roman" w:cs="Times New Roman"/>
          <w:bCs/>
          <w:sz w:val="24"/>
          <w:szCs w:val="24"/>
        </w:rPr>
        <w:t>4</w:t>
      </w:r>
      <w:r w:rsidR="007803D7" w:rsidRPr="00B31BD6">
        <w:rPr>
          <w:rFonts w:ascii="Times New Roman" w:hAnsi="Times New Roman" w:cs="Times New Roman"/>
          <w:bCs/>
          <w:sz w:val="24"/>
          <w:szCs w:val="24"/>
        </w:rPr>
        <w:t xml:space="preserve">. </w:t>
      </w:r>
      <w:proofErr w:type="gramStart"/>
      <w:r w:rsidR="007803D7" w:rsidRPr="00B31BD6">
        <w:rPr>
          <w:rFonts w:ascii="Times New Roman" w:hAnsi="Times New Roman" w:cs="Times New Roman"/>
          <w:bCs/>
          <w:sz w:val="24"/>
          <w:szCs w:val="24"/>
        </w:rPr>
        <w:t>Разместить</w:t>
      </w:r>
      <w:proofErr w:type="gramEnd"/>
      <w:r w:rsidR="007803D7" w:rsidRPr="00B31BD6">
        <w:rPr>
          <w:rFonts w:ascii="Times New Roman" w:hAnsi="Times New Roman" w:cs="Times New Roman"/>
          <w:bCs/>
          <w:sz w:val="24"/>
          <w:szCs w:val="24"/>
        </w:rPr>
        <w:t xml:space="preserve"> настоящее Постановление на официальном сайте Администрации </w:t>
      </w:r>
      <w:r w:rsidR="003F50D7" w:rsidRPr="00B31BD6">
        <w:rPr>
          <w:rFonts w:ascii="Times New Roman" w:hAnsi="Times New Roman" w:cs="Times New Roman"/>
          <w:bCs/>
          <w:sz w:val="24"/>
          <w:szCs w:val="24"/>
        </w:rPr>
        <w:t>Галанинского</w:t>
      </w:r>
      <w:r w:rsidR="007803D7" w:rsidRPr="00B31BD6">
        <w:rPr>
          <w:rFonts w:ascii="Times New Roman" w:hAnsi="Times New Roman" w:cs="Times New Roman"/>
          <w:bCs/>
          <w:sz w:val="24"/>
          <w:szCs w:val="24"/>
        </w:rPr>
        <w:t xml:space="preserve"> сельсовета  в сети Интернет в установленный срок.</w:t>
      </w:r>
    </w:p>
    <w:p w:rsidR="007803D7" w:rsidRDefault="007803D7" w:rsidP="00B31BD6">
      <w:pPr>
        <w:pStyle w:val="a5"/>
        <w:tabs>
          <w:tab w:val="left" w:pos="1459"/>
        </w:tabs>
        <w:spacing w:after="0"/>
        <w:ind w:firstLine="709"/>
        <w:rPr>
          <w:rFonts w:ascii="Times New Roman" w:hAnsi="Times New Roman" w:cs="Times New Roman"/>
          <w:sz w:val="24"/>
          <w:szCs w:val="24"/>
        </w:rPr>
      </w:pPr>
    </w:p>
    <w:p w:rsidR="00B31BD6" w:rsidRPr="00B31BD6" w:rsidRDefault="00B31BD6" w:rsidP="00B31BD6">
      <w:pPr>
        <w:pStyle w:val="a5"/>
        <w:tabs>
          <w:tab w:val="left" w:pos="1459"/>
        </w:tabs>
        <w:spacing w:after="0"/>
        <w:ind w:firstLine="709"/>
        <w:rPr>
          <w:rFonts w:ascii="Times New Roman" w:hAnsi="Times New Roman" w:cs="Times New Roman"/>
          <w:sz w:val="24"/>
          <w:szCs w:val="24"/>
        </w:rPr>
      </w:pPr>
    </w:p>
    <w:p w:rsidR="007803D7" w:rsidRDefault="007803D7" w:rsidP="00B31BD6">
      <w:pPr>
        <w:pStyle w:val="a5"/>
        <w:tabs>
          <w:tab w:val="left" w:pos="1459"/>
        </w:tabs>
        <w:spacing w:after="0"/>
        <w:rPr>
          <w:rFonts w:ascii="Times New Roman" w:hAnsi="Times New Roman" w:cs="Times New Roman"/>
          <w:sz w:val="24"/>
          <w:szCs w:val="24"/>
        </w:rPr>
      </w:pPr>
    </w:p>
    <w:p w:rsidR="0053649F" w:rsidRDefault="0053649F" w:rsidP="00B31BD6">
      <w:pPr>
        <w:pStyle w:val="a5"/>
        <w:tabs>
          <w:tab w:val="left" w:pos="1459"/>
        </w:tabs>
        <w:spacing w:after="0"/>
        <w:rPr>
          <w:rFonts w:ascii="Times New Roman" w:hAnsi="Times New Roman" w:cs="Times New Roman"/>
          <w:sz w:val="24"/>
          <w:szCs w:val="24"/>
        </w:rPr>
      </w:pPr>
    </w:p>
    <w:p w:rsidR="0053649F" w:rsidRPr="00B31BD6" w:rsidRDefault="0053649F" w:rsidP="00B31BD6">
      <w:pPr>
        <w:pStyle w:val="a5"/>
        <w:tabs>
          <w:tab w:val="left" w:pos="1459"/>
        </w:tabs>
        <w:spacing w:after="0"/>
        <w:rPr>
          <w:rFonts w:ascii="Times New Roman" w:hAnsi="Times New Roman" w:cs="Times New Roman"/>
          <w:sz w:val="24"/>
          <w:szCs w:val="24"/>
        </w:rPr>
      </w:pPr>
    </w:p>
    <w:p w:rsidR="007803D7" w:rsidRPr="00B31BD6" w:rsidRDefault="007803D7" w:rsidP="00B31BD6">
      <w:pPr>
        <w:pStyle w:val="a5"/>
        <w:tabs>
          <w:tab w:val="left" w:pos="1459"/>
        </w:tabs>
        <w:spacing w:after="0"/>
        <w:rPr>
          <w:rFonts w:ascii="Times New Roman" w:hAnsi="Times New Roman" w:cs="Times New Roman"/>
          <w:sz w:val="24"/>
          <w:szCs w:val="24"/>
        </w:rPr>
      </w:pPr>
    </w:p>
    <w:p w:rsidR="007803D7" w:rsidRPr="00B31BD6" w:rsidRDefault="007803D7" w:rsidP="00B31BD6">
      <w:pPr>
        <w:spacing w:after="0" w:line="240" w:lineRule="auto"/>
        <w:ind w:firstLine="709"/>
        <w:rPr>
          <w:rFonts w:ascii="Times New Roman" w:hAnsi="Times New Roman" w:cs="Times New Roman"/>
          <w:sz w:val="24"/>
          <w:szCs w:val="24"/>
        </w:rPr>
      </w:pPr>
      <w:r w:rsidRPr="00B31BD6">
        <w:rPr>
          <w:rFonts w:ascii="Times New Roman" w:hAnsi="Times New Roman" w:cs="Times New Roman"/>
          <w:sz w:val="24"/>
          <w:szCs w:val="24"/>
        </w:rPr>
        <w:t xml:space="preserve">Глава </w:t>
      </w:r>
      <w:r w:rsidR="003F50D7" w:rsidRPr="00B31BD6">
        <w:rPr>
          <w:rFonts w:ascii="Times New Roman" w:hAnsi="Times New Roman" w:cs="Times New Roman"/>
          <w:sz w:val="24"/>
          <w:szCs w:val="24"/>
        </w:rPr>
        <w:t>Галанинского</w:t>
      </w:r>
      <w:r w:rsidRPr="00B31BD6">
        <w:rPr>
          <w:rFonts w:ascii="Times New Roman" w:hAnsi="Times New Roman" w:cs="Times New Roman"/>
          <w:sz w:val="24"/>
          <w:szCs w:val="24"/>
        </w:rPr>
        <w:t xml:space="preserve"> сельсовета                                         </w:t>
      </w:r>
      <w:r w:rsidR="003F0B8E" w:rsidRPr="00B31BD6">
        <w:rPr>
          <w:rFonts w:ascii="Times New Roman" w:hAnsi="Times New Roman" w:cs="Times New Roman"/>
          <w:sz w:val="24"/>
          <w:szCs w:val="24"/>
        </w:rPr>
        <w:t>Е.В.Никифорова</w:t>
      </w:r>
    </w:p>
    <w:p w:rsidR="007803D7" w:rsidRPr="00B31BD6" w:rsidRDefault="007803D7" w:rsidP="00B31BD6">
      <w:pPr>
        <w:spacing w:after="0" w:line="240" w:lineRule="auto"/>
        <w:ind w:firstLine="709"/>
        <w:rPr>
          <w:rFonts w:ascii="Times New Roman" w:hAnsi="Times New Roman" w:cs="Times New Roman"/>
          <w:sz w:val="24"/>
          <w:szCs w:val="24"/>
        </w:rPr>
      </w:pPr>
    </w:p>
    <w:p w:rsidR="00B31BD6" w:rsidRDefault="00B31BD6" w:rsidP="00B31BD6">
      <w:pPr>
        <w:spacing w:after="0" w:line="240" w:lineRule="auto"/>
        <w:ind w:firstLine="5670"/>
        <w:rPr>
          <w:rFonts w:ascii="Times New Roman" w:hAnsi="Times New Roman" w:cs="Times New Roman"/>
          <w:sz w:val="24"/>
          <w:szCs w:val="24"/>
        </w:rPr>
      </w:pPr>
    </w:p>
    <w:p w:rsidR="00B31BD6" w:rsidRDefault="00B31BD6" w:rsidP="00B31BD6">
      <w:pPr>
        <w:spacing w:after="0" w:line="240" w:lineRule="auto"/>
        <w:ind w:firstLine="5670"/>
        <w:rPr>
          <w:rFonts w:ascii="Times New Roman" w:hAnsi="Times New Roman" w:cs="Times New Roman"/>
          <w:sz w:val="24"/>
          <w:szCs w:val="24"/>
        </w:rPr>
      </w:pPr>
    </w:p>
    <w:p w:rsidR="00B31BD6" w:rsidRDefault="00B31BD6" w:rsidP="00B31BD6">
      <w:pPr>
        <w:spacing w:after="0" w:line="240" w:lineRule="auto"/>
        <w:ind w:firstLine="5670"/>
        <w:rPr>
          <w:rFonts w:ascii="Times New Roman" w:hAnsi="Times New Roman" w:cs="Times New Roman"/>
          <w:sz w:val="24"/>
          <w:szCs w:val="24"/>
        </w:rPr>
      </w:pPr>
    </w:p>
    <w:p w:rsidR="00B31BD6" w:rsidRDefault="00B31BD6" w:rsidP="00B31BD6">
      <w:pPr>
        <w:spacing w:after="0" w:line="240" w:lineRule="auto"/>
        <w:ind w:firstLine="5670"/>
        <w:rPr>
          <w:rFonts w:ascii="Times New Roman" w:hAnsi="Times New Roman" w:cs="Times New Roman"/>
          <w:sz w:val="24"/>
          <w:szCs w:val="24"/>
        </w:rPr>
      </w:pPr>
    </w:p>
    <w:p w:rsidR="00B31BD6" w:rsidRDefault="00B31BD6" w:rsidP="00B31BD6">
      <w:pPr>
        <w:spacing w:after="0" w:line="240" w:lineRule="auto"/>
        <w:ind w:firstLine="5670"/>
        <w:rPr>
          <w:rFonts w:ascii="Times New Roman" w:hAnsi="Times New Roman" w:cs="Times New Roman"/>
          <w:sz w:val="24"/>
          <w:szCs w:val="24"/>
        </w:rPr>
      </w:pPr>
    </w:p>
    <w:p w:rsidR="00B31BD6" w:rsidRDefault="00B31BD6" w:rsidP="00B31BD6">
      <w:pPr>
        <w:spacing w:after="0" w:line="240" w:lineRule="auto"/>
        <w:ind w:firstLine="5670"/>
        <w:rPr>
          <w:rFonts w:ascii="Times New Roman" w:hAnsi="Times New Roman" w:cs="Times New Roman"/>
          <w:sz w:val="24"/>
          <w:szCs w:val="24"/>
        </w:rPr>
      </w:pPr>
    </w:p>
    <w:p w:rsidR="00B31BD6" w:rsidRDefault="00B31BD6" w:rsidP="00B31BD6">
      <w:pPr>
        <w:spacing w:after="0" w:line="240" w:lineRule="auto"/>
        <w:ind w:firstLine="5670"/>
        <w:rPr>
          <w:rFonts w:ascii="Times New Roman" w:hAnsi="Times New Roman" w:cs="Times New Roman"/>
          <w:sz w:val="24"/>
          <w:szCs w:val="24"/>
        </w:rPr>
      </w:pPr>
    </w:p>
    <w:p w:rsidR="00B31BD6" w:rsidRDefault="00B31BD6" w:rsidP="00B31BD6">
      <w:pPr>
        <w:spacing w:after="0" w:line="240" w:lineRule="auto"/>
        <w:ind w:firstLine="5670"/>
        <w:rPr>
          <w:rFonts w:ascii="Times New Roman" w:hAnsi="Times New Roman" w:cs="Times New Roman"/>
          <w:sz w:val="24"/>
          <w:szCs w:val="24"/>
        </w:rPr>
      </w:pPr>
    </w:p>
    <w:p w:rsidR="00B31BD6" w:rsidRDefault="00B31BD6" w:rsidP="00B31BD6">
      <w:pPr>
        <w:spacing w:after="0" w:line="240" w:lineRule="auto"/>
        <w:ind w:firstLine="5670"/>
        <w:rPr>
          <w:rFonts w:ascii="Times New Roman" w:hAnsi="Times New Roman" w:cs="Times New Roman"/>
          <w:sz w:val="24"/>
          <w:szCs w:val="24"/>
        </w:rPr>
      </w:pPr>
    </w:p>
    <w:p w:rsidR="00B31BD6" w:rsidRDefault="00B31BD6" w:rsidP="00B31BD6">
      <w:pPr>
        <w:spacing w:after="0" w:line="240" w:lineRule="auto"/>
        <w:ind w:firstLine="5670"/>
        <w:rPr>
          <w:rFonts w:ascii="Times New Roman" w:hAnsi="Times New Roman" w:cs="Times New Roman"/>
          <w:sz w:val="24"/>
          <w:szCs w:val="24"/>
        </w:rPr>
      </w:pPr>
    </w:p>
    <w:p w:rsidR="00B31BD6" w:rsidRDefault="00B31BD6" w:rsidP="00B31BD6">
      <w:pPr>
        <w:spacing w:after="0" w:line="240" w:lineRule="auto"/>
        <w:ind w:firstLine="5670"/>
        <w:rPr>
          <w:rFonts w:ascii="Times New Roman" w:hAnsi="Times New Roman" w:cs="Times New Roman"/>
          <w:sz w:val="24"/>
          <w:szCs w:val="24"/>
        </w:rPr>
      </w:pPr>
    </w:p>
    <w:p w:rsidR="00B31BD6" w:rsidRDefault="00B31BD6" w:rsidP="00B31BD6">
      <w:pPr>
        <w:spacing w:after="0" w:line="240" w:lineRule="auto"/>
        <w:ind w:firstLine="5670"/>
        <w:rPr>
          <w:rFonts w:ascii="Times New Roman" w:hAnsi="Times New Roman" w:cs="Times New Roman"/>
          <w:sz w:val="24"/>
          <w:szCs w:val="24"/>
        </w:rPr>
      </w:pPr>
    </w:p>
    <w:p w:rsidR="00B31BD6" w:rsidRDefault="00B31BD6" w:rsidP="00B31BD6">
      <w:pPr>
        <w:spacing w:after="0" w:line="240" w:lineRule="auto"/>
        <w:ind w:firstLine="5670"/>
        <w:rPr>
          <w:rFonts w:ascii="Times New Roman" w:hAnsi="Times New Roman" w:cs="Times New Roman"/>
          <w:sz w:val="24"/>
          <w:szCs w:val="24"/>
        </w:rPr>
      </w:pPr>
    </w:p>
    <w:p w:rsidR="00B31BD6" w:rsidRDefault="00B31BD6" w:rsidP="00B31BD6">
      <w:pPr>
        <w:spacing w:after="0" w:line="240" w:lineRule="auto"/>
        <w:ind w:firstLine="5670"/>
        <w:rPr>
          <w:rFonts w:ascii="Times New Roman" w:hAnsi="Times New Roman" w:cs="Times New Roman"/>
          <w:sz w:val="24"/>
          <w:szCs w:val="24"/>
        </w:rPr>
      </w:pPr>
    </w:p>
    <w:p w:rsidR="007803D7" w:rsidRPr="00B31BD6" w:rsidRDefault="007803D7" w:rsidP="00B31BD6">
      <w:pPr>
        <w:spacing w:after="0" w:line="240" w:lineRule="auto"/>
        <w:ind w:firstLine="5670"/>
        <w:rPr>
          <w:rFonts w:ascii="Times New Roman" w:hAnsi="Times New Roman" w:cs="Times New Roman"/>
          <w:sz w:val="24"/>
          <w:szCs w:val="24"/>
        </w:rPr>
      </w:pPr>
      <w:r w:rsidRPr="00B31BD6">
        <w:rPr>
          <w:rFonts w:ascii="Times New Roman" w:hAnsi="Times New Roman" w:cs="Times New Roman"/>
          <w:sz w:val="24"/>
          <w:szCs w:val="24"/>
        </w:rPr>
        <w:t>Приложение</w:t>
      </w:r>
    </w:p>
    <w:p w:rsidR="007803D7" w:rsidRPr="00B31BD6" w:rsidRDefault="007803D7" w:rsidP="00B31BD6">
      <w:pPr>
        <w:spacing w:after="0" w:line="240" w:lineRule="auto"/>
        <w:ind w:firstLine="5670"/>
        <w:rPr>
          <w:rFonts w:ascii="Times New Roman" w:hAnsi="Times New Roman" w:cs="Times New Roman"/>
          <w:sz w:val="24"/>
          <w:szCs w:val="24"/>
        </w:rPr>
      </w:pPr>
      <w:r w:rsidRPr="00B31BD6">
        <w:rPr>
          <w:rFonts w:ascii="Times New Roman" w:hAnsi="Times New Roman" w:cs="Times New Roman"/>
          <w:sz w:val="24"/>
          <w:szCs w:val="24"/>
        </w:rPr>
        <w:t xml:space="preserve">постановлением администрации </w:t>
      </w:r>
    </w:p>
    <w:p w:rsidR="007803D7" w:rsidRPr="00B31BD6" w:rsidRDefault="003F50D7" w:rsidP="00B31BD6">
      <w:pPr>
        <w:autoSpaceDE w:val="0"/>
        <w:autoSpaceDN w:val="0"/>
        <w:adjustRightInd w:val="0"/>
        <w:spacing w:after="0" w:line="240" w:lineRule="auto"/>
        <w:ind w:firstLine="5670"/>
        <w:rPr>
          <w:rFonts w:ascii="Times New Roman" w:hAnsi="Times New Roman" w:cs="Times New Roman"/>
          <w:sz w:val="24"/>
          <w:szCs w:val="24"/>
        </w:rPr>
      </w:pPr>
      <w:r w:rsidRPr="00B31BD6">
        <w:rPr>
          <w:rFonts w:ascii="Times New Roman" w:hAnsi="Times New Roman" w:cs="Times New Roman"/>
          <w:sz w:val="24"/>
          <w:szCs w:val="24"/>
        </w:rPr>
        <w:t>Галанинского</w:t>
      </w:r>
      <w:r w:rsidR="007803D7" w:rsidRPr="00B31BD6">
        <w:rPr>
          <w:rFonts w:ascii="Times New Roman" w:hAnsi="Times New Roman" w:cs="Times New Roman"/>
          <w:sz w:val="24"/>
          <w:szCs w:val="24"/>
        </w:rPr>
        <w:t xml:space="preserve"> сельсовета</w:t>
      </w:r>
    </w:p>
    <w:p w:rsidR="007803D7" w:rsidRPr="00B31BD6" w:rsidRDefault="007803D7" w:rsidP="00B31BD6">
      <w:pPr>
        <w:tabs>
          <w:tab w:val="left" w:pos="567"/>
          <w:tab w:val="right" w:pos="4111"/>
        </w:tabs>
        <w:spacing w:after="0" w:line="240" w:lineRule="auto"/>
        <w:ind w:firstLine="5670"/>
        <w:rPr>
          <w:rFonts w:ascii="Times New Roman" w:hAnsi="Times New Roman" w:cs="Times New Roman"/>
          <w:sz w:val="24"/>
          <w:szCs w:val="24"/>
        </w:rPr>
      </w:pPr>
      <w:r w:rsidRPr="00B31BD6">
        <w:rPr>
          <w:rFonts w:ascii="Times New Roman" w:hAnsi="Times New Roman" w:cs="Times New Roman"/>
          <w:sz w:val="24"/>
          <w:szCs w:val="24"/>
        </w:rPr>
        <w:t xml:space="preserve">от </w:t>
      </w:r>
      <w:r w:rsidR="003F0B8E" w:rsidRPr="00B31BD6">
        <w:rPr>
          <w:rFonts w:ascii="Times New Roman" w:hAnsi="Times New Roman" w:cs="Times New Roman"/>
          <w:sz w:val="24"/>
          <w:szCs w:val="24"/>
        </w:rPr>
        <w:t xml:space="preserve"> </w:t>
      </w:r>
      <w:r w:rsidRPr="00B31BD6">
        <w:rPr>
          <w:rFonts w:ascii="Times New Roman" w:hAnsi="Times New Roman" w:cs="Times New Roman"/>
          <w:sz w:val="24"/>
          <w:szCs w:val="24"/>
        </w:rPr>
        <w:t xml:space="preserve">2022 года № </w:t>
      </w:r>
    </w:p>
    <w:p w:rsidR="007803D7" w:rsidRPr="00B31BD6" w:rsidRDefault="007803D7" w:rsidP="00B31BD6">
      <w:pPr>
        <w:pStyle w:val="a7"/>
        <w:spacing w:before="0" w:beforeAutospacing="0" w:after="0" w:afterAutospacing="0"/>
        <w:jc w:val="center"/>
      </w:pPr>
    </w:p>
    <w:p w:rsidR="007803D7" w:rsidRPr="00B31BD6" w:rsidRDefault="007803D7" w:rsidP="00B31BD6">
      <w:pPr>
        <w:pStyle w:val="a7"/>
        <w:spacing w:before="0" w:beforeAutospacing="0" w:after="0" w:afterAutospacing="0"/>
        <w:jc w:val="center"/>
        <w:rPr>
          <w:b/>
        </w:rPr>
      </w:pPr>
      <w:r w:rsidRPr="00B31BD6">
        <w:rPr>
          <w:b/>
        </w:rPr>
        <w:t xml:space="preserve">Административный регламент предоставления муниципальной услуги </w:t>
      </w:r>
    </w:p>
    <w:p w:rsidR="007803D7" w:rsidRPr="00B31BD6" w:rsidRDefault="007803D7" w:rsidP="00B31BD6">
      <w:pPr>
        <w:pStyle w:val="a7"/>
        <w:spacing w:before="0" w:beforeAutospacing="0" w:after="0" w:afterAutospacing="0"/>
        <w:jc w:val="center"/>
        <w:rPr>
          <w:b/>
        </w:rPr>
      </w:pPr>
      <w:r w:rsidRPr="00B31BD6">
        <w:rPr>
          <w:b/>
        </w:rPr>
        <w:t>«Предоставление в собственность, аренду, в  постоянное (бессрочное) пользование,  земельных участков, находящихся в муниципальной собственности без проведения торгов»</w:t>
      </w:r>
    </w:p>
    <w:p w:rsidR="007803D7" w:rsidRPr="00B31BD6" w:rsidRDefault="007803D7" w:rsidP="00B31BD6">
      <w:pPr>
        <w:pStyle w:val="a7"/>
        <w:spacing w:before="0" w:beforeAutospacing="0" w:after="0" w:afterAutospacing="0"/>
        <w:jc w:val="center"/>
        <w:rPr>
          <w:b/>
        </w:rPr>
      </w:pPr>
    </w:p>
    <w:p w:rsidR="007803D7" w:rsidRPr="00B31BD6" w:rsidRDefault="007803D7" w:rsidP="00B31BD6">
      <w:pPr>
        <w:pStyle w:val="a3"/>
        <w:widowControl w:val="0"/>
        <w:numPr>
          <w:ilvl w:val="0"/>
          <w:numId w:val="1"/>
        </w:numPr>
        <w:ind w:left="0" w:firstLine="0"/>
        <w:contextualSpacing w:val="0"/>
        <w:jc w:val="center"/>
        <w:rPr>
          <w:b/>
          <w:szCs w:val="24"/>
        </w:rPr>
      </w:pPr>
      <w:r w:rsidRPr="00B31BD6">
        <w:rPr>
          <w:b/>
          <w:szCs w:val="24"/>
        </w:rPr>
        <w:t>Общие положения</w:t>
      </w:r>
    </w:p>
    <w:p w:rsidR="007803D7" w:rsidRPr="00B31BD6" w:rsidRDefault="007803D7" w:rsidP="00B31BD6">
      <w:pPr>
        <w:widowControl w:val="0"/>
        <w:tabs>
          <w:tab w:val="left" w:pos="567"/>
        </w:tabs>
        <w:spacing w:after="0" w:line="240" w:lineRule="auto"/>
        <w:ind w:firstLine="709"/>
        <w:jc w:val="center"/>
        <w:rPr>
          <w:rFonts w:ascii="Times New Roman" w:hAnsi="Times New Roman" w:cs="Times New Roman"/>
          <w:b/>
          <w:sz w:val="24"/>
          <w:szCs w:val="24"/>
        </w:rPr>
      </w:pPr>
    </w:p>
    <w:p w:rsidR="007803D7" w:rsidRPr="00B31BD6" w:rsidRDefault="007803D7" w:rsidP="00B31BD6">
      <w:pPr>
        <w:pStyle w:val="a3"/>
        <w:numPr>
          <w:ilvl w:val="1"/>
          <w:numId w:val="2"/>
        </w:numPr>
        <w:ind w:left="0" w:firstLine="709"/>
        <w:rPr>
          <w:szCs w:val="24"/>
        </w:rPr>
      </w:pPr>
      <w:r w:rsidRPr="00B31BD6">
        <w:rPr>
          <w:szCs w:val="24"/>
        </w:rPr>
        <w:t xml:space="preserve">Настоящий административный регламент по предоставлению муниципальной услуги </w:t>
      </w:r>
      <w:r w:rsidRPr="00B31BD6">
        <w:rPr>
          <w:b/>
          <w:bCs/>
          <w:szCs w:val="24"/>
        </w:rPr>
        <w:t>«</w:t>
      </w:r>
      <w:r w:rsidRPr="00B31BD6">
        <w:rPr>
          <w:szCs w:val="24"/>
        </w:rPr>
        <w:t>Предоставление в собственность, аренду, в  постоянное (бессрочное) пользование,  земельных участков, находящихся в муниципальной собственности без проведения торгов</w:t>
      </w:r>
      <w:r w:rsidRPr="00B31BD6">
        <w:rPr>
          <w:bCs/>
          <w:szCs w:val="24"/>
        </w:rPr>
        <w:t xml:space="preserve">» </w:t>
      </w:r>
      <w:r w:rsidRPr="00B31BD6">
        <w:rPr>
          <w:szCs w:val="24"/>
        </w:rPr>
        <w:t>(далее – Регламент,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7803D7" w:rsidRPr="00B31BD6" w:rsidRDefault="007803D7" w:rsidP="00B31BD6">
      <w:pPr>
        <w:pStyle w:val="a3"/>
        <w:numPr>
          <w:ilvl w:val="1"/>
          <w:numId w:val="2"/>
        </w:numPr>
        <w:ind w:left="0" w:firstLine="709"/>
        <w:rPr>
          <w:szCs w:val="24"/>
        </w:rPr>
      </w:pPr>
      <w:r w:rsidRPr="00B31BD6">
        <w:rPr>
          <w:szCs w:val="24"/>
        </w:rPr>
        <w:t xml:space="preserve">Регламент размещается на Интернет-сайте администрации </w:t>
      </w:r>
      <w:r w:rsidR="003F50D7" w:rsidRPr="00B31BD6">
        <w:rPr>
          <w:szCs w:val="24"/>
        </w:rPr>
        <w:t>Галанинского</w:t>
      </w:r>
      <w:r w:rsidRPr="00B31BD6">
        <w:rPr>
          <w:szCs w:val="24"/>
        </w:rPr>
        <w:t xml:space="preserve"> сельсовета </w:t>
      </w:r>
      <w:r w:rsidRPr="00B31BD6">
        <w:rPr>
          <w:szCs w:val="24"/>
          <w:lang w:val="en-US"/>
        </w:rPr>
        <w:t>https</w:t>
      </w:r>
      <w:r w:rsidRPr="00B31BD6">
        <w:rPr>
          <w:szCs w:val="24"/>
        </w:rPr>
        <w:t>://</w:t>
      </w:r>
      <w:proofErr w:type="spellStart"/>
      <w:r w:rsidR="003F0B8E" w:rsidRPr="00B31BD6">
        <w:rPr>
          <w:szCs w:val="24"/>
        </w:rPr>
        <w:t>галанино</w:t>
      </w:r>
      <w:r w:rsidRPr="00B31BD6">
        <w:rPr>
          <w:szCs w:val="24"/>
        </w:rPr>
        <w:t>.рф</w:t>
      </w:r>
      <w:proofErr w:type="spellEnd"/>
      <w:r w:rsidRPr="00B31BD6">
        <w:rPr>
          <w:szCs w:val="24"/>
        </w:rPr>
        <w:t xml:space="preserve">., а также на информационных стендах, расположенных в администрации </w:t>
      </w:r>
      <w:r w:rsidR="003F50D7" w:rsidRPr="00B31BD6">
        <w:rPr>
          <w:szCs w:val="24"/>
        </w:rPr>
        <w:t>Галанинского</w:t>
      </w:r>
      <w:r w:rsidRPr="00B31BD6">
        <w:rPr>
          <w:szCs w:val="24"/>
        </w:rPr>
        <w:t xml:space="preserve"> сельсовета по адресу: с. </w:t>
      </w:r>
      <w:r w:rsidR="003F0B8E" w:rsidRPr="00B31BD6">
        <w:rPr>
          <w:szCs w:val="24"/>
        </w:rPr>
        <w:t>Галанино</w:t>
      </w:r>
      <w:proofErr w:type="gramStart"/>
      <w:r w:rsidR="003F0B8E" w:rsidRPr="00B31BD6">
        <w:rPr>
          <w:szCs w:val="24"/>
        </w:rPr>
        <w:t xml:space="preserve"> </w:t>
      </w:r>
      <w:r w:rsidRPr="00B31BD6">
        <w:rPr>
          <w:szCs w:val="24"/>
        </w:rPr>
        <w:t>,</w:t>
      </w:r>
      <w:proofErr w:type="gramEnd"/>
      <w:r w:rsidRPr="00B31BD6">
        <w:rPr>
          <w:szCs w:val="24"/>
        </w:rPr>
        <w:t xml:space="preserve"> ул. </w:t>
      </w:r>
      <w:r w:rsidR="003F0B8E" w:rsidRPr="00B31BD6">
        <w:rPr>
          <w:szCs w:val="24"/>
        </w:rPr>
        <w:t>Набережная 7</w:t>
      </w:r>
      <w:r w:rsidRPr="00B31BD6">
        <w:rPr>
          <w:szCs w:val="24"/>
        </w:rPr>
        <w:t xml:space="preserve">, </w:t>
      </w:r>
      <w:r w:rsidR="003F0B8E" w:rsidRPr="00B31BD6">
        <w:rPr>
          <w:szCs w:val="24"/>
        </w:rPr>
        <w:t xml:space="preserve">Казачинского </w:t>
      </w:r>
      <w:r w:rsidRPr="00B31BD6">
        <w:rPr>
          <w:szCs w:val="24"/>
        </w:rPr>
        <w:t>района, Красноярского края.</w:t>
      </w:r>
    </w:p>
    <w:p w:rsidR="007803D7" w:rsidRPr="00B31BD6" w:rsidRDefault="007803D7" w:rsidP="00B31BD6">
      <w:pPr>
        <w:pStyle w:val="a3"/>
        <w:numPr>
          <w:ilvl w:val="1"/>
          <w:numId w:val="2"/>
        </w:numPr>
        <w:ind w:left="0" w:firstLine="709"/>
        <w:rPr>
          <w:szCs w:val="24"/>
        </w:rPr>
      </w:pPr>
      <w:r w:rsidRPr="00B31BD6">
        <w:rPr>
          <w:szCs w:val="24"/>
        </w:rPr>
        <w:t>Муниципальная услуга предоставляется:</w:t>
      </w:r>
    </w:p>
    <w:p w:rsidR="007803D7" w:rsidRPr="00B31BD6" w:rsidRDefault="007803D7" w:rsidP="00B31BD6">
      <w:pPr>
        <w:pStyle w:val="a3"/>
        <w:ind w:left="0" w:firstLine="709"/>
        <w:rPr>
          <w:szCs w:val="24"/>
        </w:rPr>
      </w:pPr>
      <w:r w:rsidRPr="00B31BD6">
        <w:rPr>
          <w:szCs w:val="24"/>
        </w:rPr>
        <w:t xml:space="preserve">            - устно, в случае обращения заявителя (при личном обращении);</w:t>
      </w:r>
    </w:p>
    <w:p w:rsidR="007803D7" w:rsidRPr="00B31BD6" w:rsidRDefault="007803D7" w:rsidP="00B31BD6">
      <w:pPr>
        <w:pStyle w:val="a3"/>
        <w:ind w:left="0" w:firstLine="709"/>
        <w:rPr>
          <w:szCs w:val="24"/>
        </w:rPr>
      </w:pPr>
      <w:r w:rsidRPr="00B31BD6">
        <w:rPr>
          <w:szCs w:val="24"/>
        </w:rPr>
        <w:t xml:space="preserve">            - письменно, в случае  ответа на письменное обращение либо обращение, направленное через электронную почту.</w:t>
      </w:r>
    </w:p>
    <w:p w:rsidR="007803D7" w:rsidRPr="00B31BD6" w:rsidRDefault="00B31BD6" w:rsidP="00B31BD6">
      <w:pPr>
        <w:pStyle w:val="a3"/>
        <w:ind w:left="0" w:firstLine="709"/>
        <w:rPr>
          <w:szCs w:val="24"/>
        </w:rPr>
      </w:pPr>
      <w:r>
        <w:rPr>
          <w:szCs w:val="24"/>
        </w:rPr>
        <w:t xml:space="preserve">1.4. </w:t>
      </w:r>
      <w:r w:rsidR="00A80847" w:rsidRPr="00B31BD6">
        <w:rPr>
          <w:szCs w:val="24"/>
        </w:rPr>
        <w:t>П</w:t>
      </w:r>
      <w:r w:rsidR="007803D7" w:rsidRPr="00B31BD6">
        <w:rPr>
          <w:szCs w:val="24"/>
        </w:rPr>
        <w:t>олучение консультаций по процедуре предоставления муниципальной услуги может осуществляться следующими способами:</w:t>
      </w:r>
    </w:p>
    <w:p w:rsidR="007803D7" w:rsidRPr="00B31BD6" w:rsidRDefault="007803D7" w:rsidP="00B31BD6">
      <w:pPr>
        <w:pStyle w:val="a3"/>
        <w:ind w:left="0" w:firstLine="709"/>
        <w:rPr>
          <w:szCs w:val="24"/>
        </w:rPr>
      </w:pPr>
      <w:r w:rsidRPr="00B31BD6">
        <w:rPr>
          <w:szCs w:val="24"/>
        </w:rPr>
        <w:t xml:space="preserve">            -  посредством личного обращения;</w:t>
      </w:r>
    </w:p>
    <w:p w:rsidR="007803D7" w:rsidRPr="00B31BD6" w:rsidRDefault="007803D7" w:rsidP="00B31BD6">
      <w:pPr>
        <w:pStyle w:val="a3"/>
        <w:ind w:left="0" w:firstLine="709"/>
        <w:rPr>
          <w:szCs w:val="24"/>
        </w:rPr>
      </w:pPr>
      <w:r w:rsidRPr="00B31BD6">
        <w:rPr>
          <w:szCs w:val="24"/>
        </w:rPr>
        <w:t xml:space="preserve">            -  обращения по телефону;</w:t>
      </w:r>
    </w:p>
    <w:p w:rsidR="007803D7" w:rsidRPr="00B31BD6" w:rsidRDefault="007803D7" w:rsidP="00B31BD6">
      <w:pPr>
        <w:pStyle w:val="a3"/>
        <w:ind w:left="0" w:firstLine="709"/>
        <w:rPr>
          <w:szCs w:val="24"/>
        </w:rPr>
      </w:pPr>
      <w:r w:rsidRPr="00B31BD6">
        <w:rPr>
          <w:szCs w:val="24"/>
        </w:rPr>
        <w:t>- посредством письменных обращений по почте»</w:t>
      </w:r>
    </w:p>
    <w:p w:rsidR="007803D7" w:rsidRPr="00B31BD6" w:rsidRDefault="007803D7" w:rsidP="00B31BD6">
      <w:pPr>
        <w:pStyle w:val="a3"/>
        <w:ind w:left="0" w:firstLine="709"/>
        <w:rPr>
          <w:szCs w:val="24"/>
        </w:rPr>
      </w:pPr>
      <w:r w:rsidRPr="00B31BD6">
        <w:rPr>
          <w:szCs w:val="24"/>
        </w:rPr>
        <w:t>- посредством обращений по электронной почте.</w:t>
      </w:r>
    </w:p>
    <w:p w:rsidR="007803D7" w:rsidRPr="00B31BD6" w:rsidRDefault="00B31BD6" w:rsidP="00B31BD6">
      <w:pPr>
        <w:pStyle w:val="a3"/>
        <w:ind w:left="0" w:firstLine="709"/>
        <w:rPr>
          <w:szCs w:val="24"/>
        </w:rPr>
      </w:pPr>
      <w:r>
        <w:rPr>
          <w:szCs w:val="24"/>
        </w:rPr>
        <w:t xml:space="preserve">              1.5. </w:t>
      </w:r>
      <w:r w:rsidR="007803D7" w:rsidRPr="00B31BD6">
        <w:rPr>
          <w:szCs w:val="24"/>
        </w:rPr>
        <w:t>Основными требованиями к консультации заявителей являются:</w:t>
      </w:r>
    </w:p>
    <w:p w:rsidR="007803D7" w:rsidRPr="00B31BD6" w:rsidRDefault="007803D7" w:rsidP="00B31BD6">
      <w:pPr>
        <w:pStyle w:val="a3"/>
        <w:ind w:left="0" w:firstLine="709"/>
        <w:rPr>
          <w:szCs w:val="24"/>
        </w:rPr>
      </w:pPr>
      <w:r w:rsidRPr="00B31BD6">
        <w:rPr>
          <w:szCs w:val="24"/>
        </w:rPr>
        <w:t>- актуальность;</w:t>
      </w:r>
    </w:p>
    <w:p w:rsidR="007803D7" w:rsidRPr="00B31BD6" w:rsidRDefault="007803D7" w:rsidP="00B31BD6">
      <w:pPr>
        <w:pStyle w:val="a3"/>
        <w:ind w:left="0" w:firstLine="709"/>
        <w:rPr>
          <w:szCs w:val="24"/>
        </w:rPr>
      </w:pPr>
      <w:r w:rsidRPr="00B31BD6">
        <w:rPr>
          <w:szCs w:val="24"/>
        </w:rPr>
        <w:t>- своевременность;</w:t>
      </w:r>
    </w:p>
    <w:p w:rsidR="007803D7" w:rsidRPr="00B31BD6" w:rsidRDefault="007803D7" w:rsidP="00B31BD6">
      <w:pPr>
        <w:pStyle w:val="a3"/>
        <w:ind w:left="0" w:firstLine="709"/>
        <w:rPr>
          <w:szCs w:val="24"/>
        </w:rPr>
      </w:pPr>
      <w:r w:rsidRPr="00B31BD6">
        <w:rPr>
          <w:szCs w:val="24"/>
        </w:rPr>
        <w:t>- четкость в изложении материала;</w:t>
      </w:r>
    </w:p>
    <w:p w:rsidR="007803D7" w:rsidRPr="00B31BD6" w:rsidRDefault="007803D7" w:rsidP="00B31BD6">
      <w:pPr>
        <w:pStyle w:val="a3"/>
        <w:ind w:left="0" w:firstLine="709"/>
        <w:rPr>
          <w:szCs w:val="24"/>
        </w:rPr>
      </w:pPr>
      <w:r w:rsidRPr="00B31BD6">
        <w:rPr>
          <w:szCs w:val="24"/>
        </w:rPr>
        <w:t>- удобство и доступность.</w:t>
      </w:r>
    </w:p>
    <w:p w:rsidR="007803D7" w:rsidRPr="00B31BD6" w:rsidRDefault="007803D7" w:rsidP="00B31BD6">
      <w:pPr>
        <w:pStyle w:val="a3"/>
        <w:ind w:left="0" w:firstLine="709"/>
        <w:rPr>
          <w:szCs w:val="24"/>
        </w:rPr>
      </w:pPr>
      <w:r w:rsidRPr="00B31BD6">
        <w:rPr>
          <w:szCs w:val="24"/>
        </w:rPr>
        <w:t>1.6.   Требование к форме и характеру взаимодействия специалиста с заявителем:</w:t>
      </w:r>
    </w:p>
    <w:p w:rsidR="007803D7" w:rsidRPr="00B31BD6" w:rsidRDefault="007803D7" w:rsidP="00B31BD6">
      <w:pPr>
        <w:autoSpaceDE w:val="0"/>
        <w:autoSpaceDN w:val="0"/>
        <w:adjustRightInd w:val="0"/>
        <w:spacing w:after="0" w:line="240" w:lineRule="auto"/>
        <w:ind w:firstLine="709"/>
        <w:outlineLvl w:val="1"/>
        <w:rPr>
          <w:rFonts w:ascii="Times New Roman" w:hAnsi="Times New Roman" w:cs="Times New Roman"/>
          <w:bCs/>
          <w:sz w:val="24"/>
          <w:szCs w:val="24"/>
        </w:rPr>
      </w:pPr>
      <w:r w:rsidRPr="00B31BD6">
        <w:rPr>
          <w:rFonts w:ascii="Times New Roman" w:hAnsi="Times New Roman" w:cs="Times New Roman"/>
          <w:bCs/>
          <w:sz w:val="24"/>
          <w:szCs w:val="24"/>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7803D7" w:rsidRPr="00B31BD6" w:rsidRDefault="007803D7" w:rsidP="00B31BD6">
      <w:pPr>
        <w:autoSpaceDE w:val="0"/>
        <w:autoSpaceDN w:val="0"/>
        <w:adjustRightInd w:val="0"/>
        <w:spacing w:after="0" w:line="240" w:lineRule="auto"/>
        <w:ind w:firstLine="709"/>
        <w:outlineLvl w:val="1"/>
        <w:rPr>
          <w:rFonts w:ascii="Times New Roman" w:hAnsi="Times New Roman" w:cs="Times New Roman"/>
          <w:bCs/>
          <w:sz w:val="24"/>
          <w:szCs w:val="24"/>
        </w:rPr>
      </w:pPr>
      <w:r w:rsidRPr="00B31BD6">
        <w:rPr>
          <w:rFonts w:ascii="Times New Roman" w:hAnsi="Times New Roman" w:cs="Times New Roman"/>
          <w:bCs/>
          <w:sz w:val="24"/>
          <w:szCs w:val="24"/>
        </w:rP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w:t>
      </w:r>
      <w:proofErr w:type="gramStart"/>
      <w:r w:rsidRPr="00B31BD6">
        <w:rPr>
          <w:rFonts w:ascii="Times New Roman" w:hAnsi="Times New Roman" w:cs="Times New Roman"/>
          <w:bCs/>
          <w:sz w:val="24"/>
          <w:szCs w:val="24"/>
        </w:rPr>
        <w:t xml:space="preserve"> ,</w:t>
      </w:r>
      <w:proofErr w:type="gramEnd"/>
      <w:r w:rsidRPr="00B31BD6">
        <w:rPr>
          <w:rFonts w:ascii="Times New Roman" w:hAnsi="Times New Roman" w:cs="Times New Roman"/>
          <w:bCs/>
          <w:sz w:val="24"/>
          <w:szCs w:val="24"/>
        </w:rPr>
        <w:t xml:space="preserve"> исполнившего ответ на обращение. Ответ на письменное обращение подписывается Главой </w:t>
      </w:r>
      <w:r w:rsidR="00D65FAA" w:rsidRPr="00B31BD6">
        <w:rPr>
          <w:rFonts w:ascii="Times New Roman" w:hAnsi="Times New Roman" w:cs="Times New Roman"/>
          <w:bCs/>
          <w:sz w:val="24"/>
          <w:szCs w:val="24"/>
        </w:rPr>
        <w:t xml:space="preserve">сельсовета </w:t>
      </w:r>
      <w:r w:rsidRPr="00B31BD6">
        <w:rPr>
          <w:rFonts w:ascii="Times New Roman" w:hAnsi="Times New Roman" w:cs="Times New Roman"/>
          <w:bCs/>
          <w:sz w:val="24"/>
          <w:szCs w:val="24"/>
        </w:rPr>
        <w:t>либо уполномоченным должностным лицом.</w:t>
      </w:r>
    </w:p>
    <w:p w:rsidR="007803D7" w:rsidRPr="00B31BD6" w:rsidRDefault="007803D7" w:rsidP="00B31BD6">
      <w:pPr>
        <w:autoSpaceDE w:val="0"/>
        <w:autoSpaceDN w:val="0"/>
        <w:adjustRightInd w:val="0"/>
        <w:spacing w:after="0" w:line="240" w:lineRule="auto"/>
        <w:ind w:firstLine="709"/>
        <w:outlineLvl w:val="1"/>
        <w:rPr>
          <w:rFonts w:ascii="Times New Roman" w:hAnsi="Times New Roman" w:cs="Times New Roman"/>
          <w:bCs/>
          <w:sz w:val="24"/>
          <w:szCs w:val="24"/>
        </w:rPr>
      </w:pPr>
      <w:r w:rsidRPr="00B31BD6">
        <w:rPr>
          <w:rFonts w:ascii="Times New Roman" w:hAnsi="Times New Roman" w:cs="Times New Roman"/>
          <w:bCs/>
          <w:sz w:val="24"/>
          <w:szCs w:val="24"/>
        </w:rPr>
        <w:t xml:space="preserve">1.7. </w:t>
      </w:r>
      <w:r w:rsidRPr="00B31BD6">
        <w:rPr>
          <w:rFonts w:ascii="Times New Roman" w:hAnsi="Times New Roman" w:cs="Times New Roman"/>
          <w:sz w:val="24"/>
          <w:szCs w:val="24"/>
        </w:rPr>
        <w:t xml:space="preserve">При ответах на телефонные звонки специалист в вежливой форме четко и подробно информирует обратившихся по интересующим их вопросам. При </w:t>
      </w:r>
      <w:r w:rsidRPr="00B31BD6">
        <w:rPr>
          <w:rFonts w:ascii="Times New Roman" w:hAnsi="Times New Roman" w:cs="Times New Roman"/>
          <w:sz w:val="24"/>
          <w:szCs w:val="24"/>
        </w:rPr>
        <w:lastRenderedPageBreak/>
        <w:t>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7803D7" w:rsidRPr="00B31BD6" w:rsidRDefault="007803D7" w:rsidP="00B31BD6">
      <w:pPr>
        <w:pStyle w:val="a3"/>
        <w:ind w:left="0"/>
        <w:jc w:val="both"/>
        <w:rPr>
          <w:szCs w:val="24"/>
        </w:rPr>
      </w:pPr>
    </w:p>
    <w:p w:rsidR="007803D7" w:rsidRPr="00B31BD6" w:rsidRDefault="007803D7" w:rsidP="00B31BD6">
      <w:pPr>
        <w:pStyle w:val="a3"/>
        <w:ind w:left="0"/>
        <w:jc w:val="both"/>
        <w:rPr>
          <w:szCs w:val="24"/>
        </w:rPr>
      </w:pPr>
    </w:p>
    <w:p w:rsidR="007803D7" w:rsidRPr="0053649F" w:rsidRDefault="0053649F" w:rsidP="0053649F">
      <w:pPr>
        <w:widowControl w:val="0"/>
        <w:jc w:val="center"/>
        <w:rPr>
          <w:b/>
          <w:szCs w:val="24"/>
        </w:rPr>
      </w:pPr>
      <w:r>
        <w:rPr>
          <w:b/>
          <w:szCs w:val="24"/>
        </w:rPr>
        <w:t xml:space="preserve">2. </w:t>
      </w:r>
      <w:r w:rsidR="007803D7" w:rsidRPr="0053649F">
        <w:rPr>
          <w:b/>
          <w:szCs w:val="24"/>
        </w:rPr>
        <w:t>Стандарт предоставления муниципальной услуги</w:t>
      </w:r>
    </w:p>
    <w:p w:rsidR="0053649F" w:rsidRDefault="0053649F" w:rsidP="0053649F">
      <w:pPr>
        <w:spacing w:after="0" w:line="240" w:lineRule="auto"/>
        <w:ind w:firstLine="709"/>
        <w:rPr>
          <w:rFonts w:ascii="Times New Roman" w:hAnsi="Times New Roman" w:cs="Times New Roman"/>
          <w:sz w:val="24"/>
          <w:szCs w:val="24"/>
        </w:rPr>
      </w:pPr>
      <w:r w:rsidRPr="0053649F">
        <w:rPr>
          <w:rFonts w:ascii="Times New Roman" w:hAnsi="Times New Roman" w:cs="Times New Roman"/>
          <w:sz w:val="24"/>
          <w:szCs w:val="24"/>
        </w:rPr>
        <w:t>2.1.</w:t>
      </w:r>
      <w:r w:rsidR="007803D7" w:rsidRPr="0053649F">
        <w:rPr>
          <w:rFonts w:ascii="Times New Roman" w:hAnsi="Times New Roman" w:cs="Times New Roman"/>
          <w:sz w:val="24"/>
          <w:szCs w:val="24"/>
        </w:rPr>
        <w:t>Наименование муниципальной услуги «Предоставление в собственность, аренду, в  постоянное (бессрочное) пользование,  земельных участков, находящихся в муниципальной собственности, без проведения торгов».</w:t>
      </w:r>
    </w:p>
    <w:p w:rsidR="007803D7" w:rsidRPr="0053649F" w:rsidRDefault="0053649F" w:rsidP="0053649F">
      <w:pPr>
        <w:spacing w:after="0" w:line="240" w:lineRule="auto"/>
        <w:ind w:firstLine="709"/>
        <w:rPr>
          <w:rFonts w:ascii="Times New Roman" w:hAnsi="Times New Roman" w:cs="Times New Roman"/>
          <w:sz w:val="24"/>
          <w:szCs w:val="24"/>
        </w:rPr>
      </w:pPr>
      <w:r w:rsidRPr="0053649F">
        <w:rPr>
          <w:rFonts w:ascii="Times New Roman" w:hAnsi="Times New Roman" w:cs="Times New Roman"/>
          <w:sz w:val="24"/>
          <w:szCs w:val="24"/>
        </w:rPr>
        <w:t>2.2.</w:t>
      </w:r>
      <w:r w:rsidR="007803D7" w:rsidRPr="0053649F">
        <w:rPr>
          <w:rFonts w:ascii="Times New Roman" w:hAnsi="Times New Roman" w:cs="Times New Roman"/>
          <w:sz w:val="24"/>
          <w:szCs w:val="24"/>
        </w:rPr>
        <w:t xml:space="preserve"> Предоставление муниципальной услуги осуществляется администрацией </w:t>
      </w:r>
      <w:r w:rsidR="003F50D7" w:rsidRPr="0053649F">
        <w:rPr>
          <w:rFonts w:ascii="Times New Roman" w:hAnsi="Times New Roman" w:cs="Times New Roman"/>
          <w:sz w:val="24"/>
          <w:szCs w:val="24"/>
        </w:rPr>
        <w:t>Галанинского</w:t>
      </w:r>
      <w:r w:rsidR="007803D7" w:rsidRPr="0053649F">
        <w:rPr>
          <w:rFonts w:ascii="Times New Roman" w:hAnsi="Times New Roman" w:cs="Times New Roman"/>
          <w:sz w:val="24"/>
          <w:szCs w:val="24"/>
        </w:rPr>
        <w:t xml:space="preserve"> сельсовета (далее - администрация). Ответственным исполнителем муниципальной услуги является  специалист </w:t>
      </w:r>
      <w:r w:rsidR="00D65FAA" w:rsidRPr="0053649F">
        <w:rPr>
          <w:rFonts w:ascii="Times New Roman" w:hAnsi="Times New Roman" w:cs="Times New Roman"/>
          <w:sz w:val="24"/>
          <w:szCs w:val="24"/>
        </w:rPr>
        <w:t xml:space="preserve"> 2 кат</w:t>
      </w:r>
      <w:proofErr w:type="gramStart"/>
      <w:r w:rsidR="00D65FAA" w:rsidRPr="0053649F">
        <w:rPr>
          <w:rFonts w:ascii="Times New Roman" w:hAnsi="Times New Roman" w:cs="Times New Roman"/>
          <w:sz w:val="24"/>
          <w:szCs w:val="24"/>
        </w:rPr>
        <w:t>.</w:t>
      </w:r>
      <w:proofErr w:type="gramEnd"/>
      <w:r w:rsidR="00D65FAA" w:rsidRPr="0053649F">
        <w:rPr>
          <w:rFonts w:ascii="Times New Roman" w:hAnsi="Times New Roman" w:cs="Times New Roman"/>
          <w:sz w:val="24"/>
          <w:szCs w:val="24"/>
        </w:rPr>
        <w:t xml:space="preserve"> </w:t>
      </w:r>
      <w:proofErr w:type="gramStart"/>
      <w:r w:rsidR="007803D7" w:rsidRPr="0053649F">
        <w:rPr>
          <w:rFonts w:ascii="Times New Roman" w:hAnsi="Times New Roman" w:cs="Times New Roman"/>
          <w:sz w:val="24"/>
          <w:szCs w:val="24"/>
        </w:rPr>
        <w:t>а</w:t>
      </w:r>
      <w:proofErr w:type="gramEnd"/>
      <w:r w:rsidR="007803D7" w:rsidRPr="0053649F">
        <w:rPr>
          <w:rFonts w:ascii="Times New Roman" w:hAnsi="Times New Roman" w:cs="Times New Roman"/>
          <w:sz w:val="24"/>
          <w:szCs w:val="24"/>
        </w:rPr>
        <w:t>дминистрации (далее – специалист).</w:t>
      </w:r>
    </w:p>
    <w:p w:rsidR="007803D7" w:rsidRPr="00B31BD6" w:rsidRDefault="007803D7" w:rsidP="0053649F">
      <w:pPr>
        <w:autoSpaceDE w:val="0"/>
        <w:autoSpaceDN w:val="0"/>
        <w:adjustRightInd w:val="0"/>
        <w:spacing w:after="0" w:line="240" w:lineRule="auto"/>
        <w:ind w:firstLine="709"/>
        <w:outlineLvl w:val="1"/>
        <w:rPr>
          <w:rFonts w:ascii="Times New Roman" w:hAnsi="Times New Roman" w:cs="Times New Roman"/>
          <w:sz w:val="24"/>
          <w:szCs w:val="24"/>
        </w:rPr>
      </w:pPr>
      <w:r w:rsidRPr="00B31BD6">
        <w:rPr>
          <w:rFonts w:ascii="Times New Roman" w:hAnsi="Times New Roman" w:cs="Times New Roman"/>
          <w:sz w:val="24"/>
          <w:szCs w:val="24"/>
        </w:rPr>
        <w:t>Место нахождения: 6631</w:t>
      </w:r>
      <w:r w:rsidR="00D65FAA" w:rsidRPr="00B31BD6">
        <w:rPr>
          <w:rFonts w:ascii="Times New Roman" w:hAnsi="Times New Roman" w:cs="Times New Roman"/>
          <w:sz w:val="24"/>
          <w:szCs w:val="24"/>
        </w:rPr>
        <w:t>15</w:t>
      </w:r>
      <w:r w:rsidRPr="00B31BD6">
        <w:rPr>
          <w:rFonts w:ascii="Times New Roman" w:hAnsi="Times New Roman" w:cs="Times New Roman"/>
          <w:sz w:val="24"/>
          <w:szCs w:val="24"/>
        </w:rPr>
        <w:t xml:space="preserve">, Красноярский край, Казачинский район, с. </w:t>
      </w:r>
      <w:r w:rsidR="00D65FAA" w:rsidRPr="00B31BD6">
        <w:rPr>
          <w:rFonts w:ascii="Times New Roman" w:hAnsi="Times New Roman" w:cs="Times New Roman"/>
          <w:sz w:val="24"/>
          <w:szCs w:val="24"/>
        </w:rPr>
        <w:t>Галанино</w:t>
      </w:r>
      <w:r w:rsidRPr="00B31BD6">
        <w:rPr>
          <w:rFonts w:ascii="Times New Roman" w:hAnsi="Times New Roman" w:cs="Times New Roman"/>
          <w:sz w:val="24"/>
          <w:szCs w:val="24"/>
        </w:rPr>
        <w:t xml:space="preserve">, ул. </w:t>
      </w:r>
      <w:r w:rsidR="00C04ECF" w:rsidRPr="00B31BD6">
        <w:rPr>
          <w:rFonts w:ascii="Times New Roman" w:hAnsi="Times New Roman" w:cs="Times New Roman"/>
          <w:sz w:val="24"/>
          <w:szCs w:val="24"/>
        </w:rPr>
        <w:t>Набережная №7</w:t>
      </w:r>
    </w:p>
    <w:p w:rsidR="00C04ECF" w:rsidRPr="00B31BD6" w:rsidRDefault="007803D7" w:rsidP="0053649F">
      <w:pPr>
        <w:autoSpaceDE w:val="0"/>
        <w:autoSpaceDN w:val="0"/>
        <w:adjustRightInd w:val="0"/>
        <w:spacing w:after="0" w:line="240" w:lineRule="auto"/>
        <w:ind w:firstLine="709"/>
        <w:outlineLvl w:val="1"/>
        <w:rPr>
          <w:rFonts w:ascii="Times New Roman" w:hAnsi="Times New Roman" w:cs="Times New Roman"/>
          <w:sz w:val="24"/>
          <w:szCs w:val="24"/>
        </w:rPr>
      </w:pPr>
      <w:r w:rsidRPr="00B31BD6">
        <w:rPr>
          <w:rFonts w:ascii="Times New Roman" w:hAnsi="Times New Roman" w:cs="Times New Roman"/>
          <w:sz w:val="24"/>
          <w:szCs w:val="24"/>
        </w:rPr>
        <w:t>Почтовый адрес: 6631</w:t>
      </w:r>
      <w:r w:rsidR="00C04ECF" w:rsidRPr="00B31BD6">
        <w:rPr>
          <w:rFonts w:ascii="Times New Roman" w:hAnsi="Times New Roman" w:cs="Times New Roman"/>
          <w:sz w:val="24"/>
          <w:szCs w:val="24"/>
        </w:rPr>
        <w:t>15</w:t>
      </w:r>
      <w:r w:rsidRPr="00B31BD6">
        <w:rPr>
          <w:rFonts w:ascii="Times New Roman" w:hAnsi="Times New Roman" w:cs="Times New Roman"/>
          <w:sz w:val="24"/>
          <w:szCs w:val="24"/>
        </w:rPr>
        <w:t xml:space="preserve">, Красноярский край, Казачинский район, </w:t>
      </w:r>
      <w:proofErr w:type="spellStart"/>
      <w:r w:rsidRPr="00B31BD6">
        <w:rPr>
          <w:rFonts w:ascii="Times New Roman" w:hAnsi="Times New Roman" w:cs="Times New Roman"/>
          <w:sz w:val="24"/>
          <w:szCs w:val="24"/>
        </w:rPr>
        <w:t>с</w:t>
      </w:r>
      <w:proofErr w:type="gramStart"/>
      <w:r w:rsidRPr="00B31BD6">
        <w:rPr>
          <w:rFonts w:ascii="Times New Roman" w:hAnsi="Times New Roman" w:cs="Times New Roman"/>
          <w:sz w:val="24"/>
          <w:szCs w:val="24"/>
        </w:rPr>
        <w:t>.</w:t>
      </w:r>
      <w:r w:rsidR="00C04ECF" w:rsidRPr="00B31BD6">
        <w:rPr>
          <w:rFonts w:ascii="Times New Roman" w:hAnsi="Times New Roman" w:cs="Times New Roman"/>
          <w:sz w:val="24"/>
          <w:szCs w:val="24"/>
        </w:rPr>
        <w:t>Г</w:t>
      </w:r>
      <w:proofErr w:type="gramEnd"/>
      <w:r w:rsidR="00C04ECF" w:rsidRPr="00B31BD6">
        <w:rPr>
          <w:rFonts w:ascii="Times New Roman" w:hAnsi="Times New Roman" w:cs="Times New Roman"/>
          <w:sz w:val="24"/>
          <w:szCs w:val="24"/>
        </w:rPr>
        <w:t>аланино</w:t>
      </w:r>
      <w:proofErr w:type="spellEnd"/>
      <w:r w:rsidRPr="00B31BD6">
        <w:rPr>
          <w:rFonts w:ascii="Times New Roman" w:hAnsi="Times New Roman" w:cs="Times New Roman"/>
          <w:sz w:val="24"/>
          <w:szCs w:val="24"/>
        </w:rPr>
        <w:t xml:space="preserve">, ул. </w:t>
      </w:r>
      <w:r w:rsidR="00C04ECF" w:rsidRPr="00B31BD6">
        <w:rPr>
          <w:rFonts w:ascii="Times New Roman" w:hAnsi="Times New Roman" w:cs="Times New Roman"/>
          <w:sz w:val="24"/>
          <w:szCs w:val="24"/>
        </w:rPr>
        <w:t>Набережная №7</w:t>
      </w:r>
      <w:r w:rsidRPr="00B31BD6">
        <w:rPr>
          <w:rFonts w:ascii="Times New Roman" w:hAnsi="Times New Roman" w:cs="Times New Roman"/>
          <w:sz w:val="24"/>
          <w:szCs w:val="24"/>
        </w:rPr>
        <w:t>.</w:t>
      </w:r>
    </w:p>
    <w:p w:rsidR="007803D7" w:rsidRPr="00B31BD6" w:rsidRDefault="007803D7" w:rsidP="0053649F">
      <w:pPr>
        <w:autoSpaceDE w:val="0"/>
        <w:autoSpaceDN w:val="0"/>
        <w:adjustRightInd w:val="0"/>
        <w:spacing w:after="0" w:line="240" w:lineRule="auto"/>
        <w:ind w:firstLine="709"/>
        <w:outlineLvl w:val="1"/>
        <w:rPr>
          <w:rFonts w:ascii="Times New Roman" w:hAnsi="Times New Roman" w:cs="Times New Roman"/>
          <w:sz w:val="24"/>
          <w:szCs w:val="24"/>
        </w:rPr>
      </w:pPr>
      <w:r w:rsidRPr="00B31BD6">
        <w:rPr>
          <w:rFonts w:ascii="Times New Roman" w:hAnsi="Times New Roman" w:cs="Times New Roman"/>
          <w:sz w:val="24"/>
          <w:szCs w:val="24"/>
        </w:rPr>
        <w:t>Приёмные дни: понедельник - пятница</w:t>
      </w:r>
    </w:p>
    <w:p w:rsidR="007803D7" w:rsidRPr="00B31BD6" w:rsidRDefault="007803D7" w:rsidP="00B31BD6">
      <w:pPr>
        <w:autoSpaceDE w:val="0"/>
        <w:autoSpaceDN w:val="0"/>
        <w:adjustRightInd w:val="0"/>
        <w:spacing w:after="0" w:line="240" w:lineRule="auto"/>
        <w:ind w:firstLine="709"/>
        <w:outlineLvl w:val="1"/>
        <w:rPr>
          <w:rFonts w:ascii="Times New Roman" w:hAnsi="Times New Roman" w:cs="Times New Roman"/>
          <w:sz w:val="24"/>
          <w:szCs w:val="24"/>
        </w:rPr>
      </w:pPr>
      <w:r w:rsidRPr="00B31BD6">
        <w:rPr>
          <w:rFonts w:ascii="Times New Roman" w:hAnsi="Times New Roman" w:cs="Times New Roman"/>
          <w:sz w:val="24"/>
          <w:szCs w:val="24"/>
        </w:rPr>
        <w:t xml:space="preserve">График работы: с 9.00 до 17.00, в пятницу с 9.00 до 12.00 (обеденный перерыв с 13.00 </w:t>
      </w:r>
      <w:proofErr w:type="gramStart"/>
      <w:r w:rsidRPr="00B31BD6">
        <w:rPr>
          <w:rFonts w:ascii="Times New Roman" w:hAnsi="Times New Roman" w:cs="Times New Roman"/>
          <w:sz w:val="24"/>
          <w:szCs w:val="24"/>
        </w:rPr>
        <w:t>до</w:t>
      </w:r>
      <w:proofErr w:type="gramEnd"/>
      <w:r w:rsidRPr="00B31BD6">
        <w:rPr>
          <w:rFonts w:ascii="Times New Roman" w:hAnsi="Times New Roman" w:cs="Times New Roman"/>
          <w:sz w:val="24"/>
          <w:szCs w:val="24"/>
        </w:rPr>
        <w:t xml:space="preserve"> 14.00)</w:t>
      </w:r>
    </w:p>
    <w:p w:rsidR="007803D7" w:rsidRPr="00B31BD6" w:rsidRDefault="007803D7" w:rsidP="00B31BD6">
      <w:pPr>
        <w:autoSpaceDE w:val="0"/>
        <w:autoSpaceDN w:val="0"/>
        <w:adjustRightInd w:val="0"/>
        <w:spacing w:after="0" w:line="240" w:lineRule="auto"/>
        <w:ind w:firstLine="709"/>
        <w:outlineLvl w:val="1"/>
        <w:rPr>
          <w:rFonts w:ascii="Times New Roman" w:hAnsi="Times New Roman" w:cs="Times New Roman"/>
          <w:sz w:val="24"/>
          <w:szCs w:val="24"/>
        </w:rPr>
      </w:pPr>
      <w:r w:rsidRPr="00B31BD6">
        <w:rPr>
          <w:rFonts w:ascii="Times New Roman" w:hAnsi="Times New Roman" w:cs="Times New Roman"/>
          <w:sz w:val="24"/>
          <w:szCs w:val="24"/>
        </w:rPr>
        <w:t>Телефон/факс: 8(39196)</w:t>
      </w:r>
      <w:r w:rsidR="00C04ECF" w:rsidRPr="00B31BD6">
        <w:rPr>
          <w:rFonts w:ascii="Times New Roman" w:hAnsi="Times New Roman" w:cs="Times New Roman"/>
          <w:sz w:val="24"/>
          <w:szCs w:val="24"/>
        </w:rPr>
        <w:t>7</w:t>
      </w:r>
      <w:r w:rsidRPr="00B31BD6">
        <w:rPr>
          <w:rFonts w:ascii="Times New Roman" w:hAnsi="Times New Roman" w:cs="Times New Roman"/>
          <w:sz w:val="24"/>
          <w:szCs w:val="24"/>
        </w:rPr>
        <w:t>1</w:t>
      </w:r>
      <w:r w:rsidR="00C04ECF" w:rsidRPr="00B31BD6">
        <w:rPr>
          <w:rFonts w:ascii="Times New Roman" w:hAnsi="Times New Roman" w:cs="Times New Roman"/>
          <w:sz w:val="24"/>
          <w:szCs w:val="24"/>
        </w:rPr>
        <w:t>218</w:t>
      </w:r>
      <w:r w:rsidRPr="00B31BD6">
        <w:rPr>
          <w:rFonts w:ascii="Times New Roman" w:hAnsi="Times New Roman" w:cs="Times New Roman"/>
          <w:sz w:val="24"/>
          <w:szCs w:val="24"/>
        </w:rPr>
        <w:t xml:space="preserve">, адрес электронной почты </w:t>
      </w:r>
      <w:hyperlink r:id="rId5" w:history="1">
        <w:r w:rsidR="00C04ECF" w:rsidRPr="00B31BD6">
          <w:rPr>
            <w:rStyle w:val="a6"/>
            <w:rFonts w:ascii="Times New Roman" w:hAnsi="Times New Roman" w:cs="Times New Roman"/>
            <w:color w:val="auto"/>
            <w:sz w:val="24"/>
            <w:szCs w:val="24"/>
            <w:lang w:val="en-US"/>
          </w:rPr>
          <w:t>galanino</w:t>
        </w:r>
        <w:r w:rsidR="00C04ECF" w:rsidRPr="00B31BD6">
          <w:rPr>
            <w:rStyle w:val="a6"/>
            <w:rFonts w:ascii="Times New Roman" w:hAnsi="Times New Roman" w:cs="Times New Roman"/>
            <w:color w:val="auto"/>
            <w:sz w:val="24"/>
            <w:szCs w:val="24"/>
          </w:rPr>
          <w:t>2009@</w:t>
        </w:r>
        <w:r w:rsidR="00C04ECF" w:rsidRPr="00B31BD6">
          <w:rPr>
            <w:rStyle w:val="a6"/>
            <w:rFonts w:ascii="Times New Roman" w:hAnsi="Times New Roman" w:cs="Times New Roman"/>
            <w:color w:val="auto"/>
            <w:sz w:val="24"/>
            <w:szCs w:val="24"/>
            <w:lang w:val="en-US"/>
          </w:rPr>
          <w:t>yandex</w:t>
        </w:r>
        <w:r w:rsidR="00C04ECF" w:rsidRPr="00B31BD6">
          <w:rPr>
            <w:rStyle w:val="a6"/>
            <w:rFonts w:ascii="Times New Roman" w:hAnsi="Times New Roman" w:cs="Times New Roman"/>
            <w:color w:val="auto"/>
            <w:sz w:val="24"/>
            <w:szCs w:val="24"/>
          </w:rPr>
          <w:t>.</w:t>
        </w:r>
        <w:r w:rsidR="00C04ECF" w:rsidRPr="00B31BD6">
          <w:rPr>
            <w:rStyle w:val="a6"/>
            <w:rFonts w:ascii="Times New Roman" w:hAnsi="Times New Roman" w:cs="Times New Roman"/>
            <w:color w:val="auto"/>
            <w:sz w:val="24"/>
            <w:szCs w:val="24"/>
            <w:lang w:val="en-US"/>
          </w:rPr>
          <w:t>ru</w:t>
        </w:r>
      </w:hyperlink>
    </w:p>
    <w:p w:rsidR="007803D7" w:rsidRPr="00B31BD6" w:rsidRDefault="007803D7" w:rsidP="00B31BD6">
      <w:pPr>
        <w:autoSpaceDE w:val="0"/>
        <w:autoSpaceDN w:val="0"/>
        <w:adjustRightInd w:val="0"/>
        <w:spacing w:after="0" w:line="240" w:lineRule="auto"/>
        <w:ind w:firstLine="709"/>
        <w:outlineLvl w:val="1"/>
        <w:rPr>
          <w:rFonts w:ascii="Times New Roman" w:hAnsi="Times New Roman" w:cs="Times New Roman"/>
          <w:sz w:val="24"/>
          <w:szCs w:val="24"/>
        </w:rPr>
      </w:pPr>
      <w:r w:rsidRPr="00B31BD6">
        <w:rPr>
          <w:rFonts w:ascii="Times New Roman" w:hAnsi="Times New Roman" w:cs="Times New Roman"/>
          <w:sz w:val="24"/>
          <w:szCs w:val="24"/>
        </w:rPr>
        <w:t>Информацию по процедуре предоставления муниципальной услуги можно получить у специалиста администрации сельсовета, ответственного за предоставление муниципальной услуги.</w:t>
      </w:r>
    </w:p>
    <w:p w:rsidR="007803D7" w:rsidRPr="00B31BD6" w:rsidRDefault="007803D7" w:rsidP="00B31BD6">
      <w:pPr>
        <w:autoSpaceDE w:val="0"/>
        <w:autoSpaceDN w:val="0"/>
        <w:adjustRightInd w:val="0"/>
        <w:spacing w:after="0" w:line="240" w:lineRule="auto"/>
        <w:ind w:firstLine="709"/>
        <w:rPr>
          <w:rFonts w:ascii="Times New Roman" w:hAnsi="Times New Roman" w:cs="Times New Roman"/>
          <w:sz w:val="24"/>
          <w:szCs w:val="24"/>
        </w:rPr>
      </w:pPr>
      <w:r w:rsidRPr="00B31BD6">
        <w:rPr>
          <w:rFonts w:ascii="Times New Roman" w:hAnsi="Times New Roman" w:cs="Times New Roman"/>
          <w:sz w:val="24"/>
          <w:szCs w:val="24"/>
        </w:rPr>
        <w:t>2.3. Получателями муниципальной услуги являются физические или юридические лица.</w:t>
      </w:r>
    </w:p>
    <w:p w:rsidR="007803D7" w:rsidRPr="00B31BD6" w:rsidRDefault="007803D7" w:rsidP="00B31BD6">
      <w:pPr>
        <w:pStyle w:val="printj"/>
        <w:spacing w:before="0" w:after="0"/>
        <w:ind w:firstLine="709"/>
        <w:jc w:val="left"/>
      </w:pPr>
      <w:r w:rsidRPr="00B31BD6">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7803D7" w:rsidRPr="00B31BD6" w:rsidRDefault="007803D7" w:rsidP="00B31BD6">
      <w:pPr>
        <w:pStyle w:val="printj"/>
        <w:spacing w:before="0" w:after="0"/>
        <w:ind w:firstLine="709"/>
      </w:pPr>
    </w:p>
    <w:p w:rsidR="007803D7" w:rsidRPr="00B31BD6" w:rsidRDefault="007803D7" w:rsidP="00B31BD6">
      <w:pPr>
        <w:pStyle w:val="formattext"/>
        <w:ind w:firstLine="480"/>
        <w:textAlignment w:val="baseline"/>
        <w:rPr>
          <w:color w:val="444444"/>
          <w:sz w:val="24"/>
          <w:szCs w:val="24"/>
        </w:rPr>
      </w:pPr>
      <w:r w:rsidRPr="00B31BD6">
        <w:rPr>
          <w:b/>
          <w:sz w:val="24"/>
          <w:szCs w:val="24"/>
        </w:rPr>
        <w:t xml:space="preserve"> 2.4. </w:t>
      </w:r>
      <w:r w:rsidRPr="00B31BD6">
        <w:rPr>
          <w:b/>
          <w:color w:val="444444"/>
          <w:sz w:val="24"/>
          <w:szCs w:val="24"/>
        </w:rPr>
        <w:t>Результатом предоставления государственной услуги является</w:t>
      </w:r>
      <w:r w:rsidRPr="00B31BD6">
        <w:rPr>
          <w:color w:val="444444"/>
          <w:sz w:val="24"/>
          <w:szCs w:val="24"/>
        </w:rPr>
        <w:t>:</w:t>
      </w:r>
      <w:r w:rsidRPr="00B31BD6">
        <w:rPr>
          <w:color w:val="444444"/>
          <w:sz w:val="24"/>
          <w:szCs w:val="24"/>
        </w:rPr>
        <w:br/>
      </w:r>
    </w:p>
    <w:p w:rsidR="007803D7" w:rsidRPr="00B31BD6" w:rsidRDefault="007803D7" w:rsidP="0053649F">
      <w:pPr>
        <w:pStyle w:val="formattext"/>
        <w:ind w:firstLine="709"/>
        <w:textAlignment w:val="baseline"/>
        <w:rPr>
          <w:color w:val="444444"/>
          <w:sz w:val="24"/>
          <w:szCs w:val="24"/>
        </w:rPr>
      </w:pPr>
      <w:r w:rsidRPr="00B31BD6">
        <w:rPr>
          <w:color w:val="444444"/>
          <w:sz w:val="24"/>
          <w:szCs w:val="24"/>
        </w:rPr>
        <w:t>- осуществление подготовки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направление проектов указанных договоров для подписания Заявителю, если не требуется образование испрашиваемого земельного участка или уточнение его границ;</w:t>
      </w:r>
    </w:p>
    <w:p w:rsidR="007803D7" w:rsidRPr="00B31BD6" w:rsidRDefault="007803D7" w:rsidP="0053649F">
      <w:pPr>
        <w:pStyle w:val="formattext"/>
        <w:ind w:firstLine="709"/>
        <w:textAlignment w:val="baseline"/>
        <w:rPr>
          <w:color w:val="444444"/>
          <w:sz w:val="24"/>
          <w:szCs w:val="24"/>
        </w:rPr>
      </w:pPr>
      <w:r w:rsidRPr="00B31BD6">
        <w:rPr>
          <w:color w:val="444444"/>
          <w:sz w:val="24"/>
          <w:szCs w:val="24"/>
        </w:rPr>
        <w:t>- принятие решения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направление принятого решения Заявителю;</w:t>
      </w:r>
    </w:p>
    <w:p w:rsidR="007803D7" w:rsidRPr="00B31BD6" w:rsidRDefault="007803D7" w:rsidP="0053649F">
      <w:pPr>
        <w:pStyle w:val="a3"/>
        <w:ind w:left="0" w:firstLine="709"/>
        <w:rPr>
          <w:color w:val="444444"/>
          <w:szCs w:val="24"/>
        </w:rPr>
      </w:pPr>
      <w:r w:rsidRPr="00B31BD6">
        <w:rPr>
          <w:color w:val="444444"/>
          <w:szCs w:val="24"/>
        </w:rPr>
        <w:t xml:space="preserve">- принятие решения об отказе в предоставлении земельного участка при наличии хотя бы одного из </w:t>
      </w:r>
      <w:proofErr w:type="gramStart"/>
      <w:r w:rsidRPr="00B31BD6">
        <w:rPr>
          <w:color w:val="444444"/>
          <w:szCs w:val="24"/>
        </w:rPr>
        <w:t>оснований, предусмотренных </w:t>
      </w:r>
      <w:hyperlink r:id="rId6" w:anchor="BPG0OT" w:history="1">
        <w:r w:rsidRPr="00B31BD6">
          <w:rPr>
            <w:rStyle w:val="a6"/>
            <w:color w:val="auto"/>
            <w:szCs w:val="24"/>
          </w:rPr>
          <w:t>статьей 39.16 Земельного кодекса Российской Федерации</w:t>
        </w:r>
      </w:hyperlink>
      <w:r w:rsidRPr="00B31BD6">
        <w:rPr>
          <w:color w:val="444444"/>
          <w:szCs w:val="24"/>
        </w:rPr>
        <w:t>  и направляет</w:t>
      </w:r>
      <w:proofErr w:type="gramEnd"/>
      <w:r w:rsidRPr="00B31BD6">
        <w:rPr>
          <w:color w:val="444444"/>
          <w:szCs w:val="24"/>
        </w:rPr>
        <w:t xml:space="preserve"> принятое решение Заявителю. В указанном решении должны быть указаны все основания отказа.</w:t>
      </w:r>
    </w:p>
    <w:p w:rsidR="007803D7" w:rsidRPr="00B31BD6" w:rsidRDefault="007803D7" w:rsidP="0053649F">
      <w:pPr>
        <w:pStyle w:val="a3"/>
        <w:ind w:left="0" w:firstLine="709"/>
        <w:rPr>
          <w:szCs w:val="24"/>
        </w:rPr>
      </w:pPr>
      <w:r w:rsidRPr="00B31BD6">
        <w:rPr>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803D7" w:rsidRPr="00B31BD6" w:rsidRDefault="007803D7" w:rsidP="0053649F">
      <w:pPr>
        <w:pStyle w:val="a3"/>
        <w:numPr>
          <w:ilvl w:val="0"/>
          <w:numId w:val="4"/>
        </w:numPr>
        <w:ind w:left="0" w:firstLine="709"/>
        <w:rPr>
          <w:szCs w:val="24"/>
        </w:rPr>
      </w:pPr>
      <w:r w:rsidRPr="00B31BD6">
        <w:rPr>
          <w:szCs w:val="24"/>
        </w:rPr>
        <w:t>при личной явке:</w:t>
      </w:r>
    </w:p>
    <w:p w:rsidR="007803D7" w:rsidRPr="00B31BD6" w:rsidRDefault="007803D7" w:rsidP="0053649F">
      <w:pPr>
        <w:pStyle w:val="a3"/>
        <w:ind w:left="0" w:firstLine="709"/>
        <w:rPr>
          <w:szCs w:val="24"/>
        </w:rPr>
      </w:pPr>
      <w:r w:rsidRPr="00B31BD6">
        <w:rPr>
          <w:szCs w:val="24"/>
        </w:rPr>
        <w:t>в Администрации,</w:t>
      </w:r>
    </w:p>
    <w:p w:rsidR="007803D7" w:rsidRPr="00B31BD6" w:rsidRDefault="007803D7" w:rsidP="00B31BD6">
      <w:pPr>
        <w:pStyle w:val="a3"/>
        <w:ind w:left="0" w:firstLine="709"/>
        <w:jc w:val="both"/>
        <w:rPr>
          <w:szCs w:val="24"/>
        </w:rPr>
      </w:pPr>
      <w:r w:rsidRPr="00B31BD6">
        <w:rPr>
          <w:szCs w:val="24"/>
        </w:rPr>
        <w:lastRenderedPageBreak/>
        <w:t>в «МФЦ» (в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Администрацией с МФЦ);</w:t>
      </w:r>
    </w:p>
    <w:p w:rsidR="007803D7" w:rsidRPr="00B31BD6" w:rsidRDefault="007803D7" w:rsidP="00B31BD6">
      <w:pPr>
        <w:pStyle w:val="a3"/>
        <w:numPr>
          <w:ilvl w:val="0"/>
          <w:numId w:val="4"/>
        </w:numPr>
        <w:ind w:left="0" w:firstLine="709"/>
        <w:jc w:val="both"/>
        <w:rPr>
          <w:szCs w:val="24"/>
        </w:rPr>
      </w:pPr>
      <w:r w:rsidRPr="00B31BD6">
        <w:rPr>
          <w:szCs w:val="24"/>
        </w:rPr>
        <w:t>без личной явки:</w:t>
      </w:r>
    </w:p>
    <w:p w:rsidR="007803D7" w:rsidRPr="00B31BD6" w:rsidRDefault="007803D7" w:rsidP="00B31BD6">
      <w:pPr>
        <w:pStyle w:val="a3"/>
        <w:ind w:left="0" w:firstLine="709"/>
        <w:jc w:val="both"/>
        <w:rPr>
          <w:szCs w:val="24"/>
        </w:rPr>
      </w:pPr>
      <w:r w:rsidRPr="00B31BD6">
        <w:rPr>
          <w:szCs w:val="24"/>
        </w:rPr>
        <w:t>почтовым отправлением;</w:t>
      </w:r>
    </w:p>
    <w:p w:rsidR="007803D7" w:rsidRPr="00B31BD6" w:rsidRDefault="007803D7" w:rsidP="00B31BD6">
      <w:pPr>
        <w:pStyle w:val="a3"/>
        <w:ind w:left="0" w:firstLine="709"/>
        <w:jc w:val="both"/>
        <w:rPr>
          <w:szCs w:val="24"/>
        </w:rPr>
      </w:pPr>
      <w:r w:rsidRPr="00B31BD6">
        <w:rPr>
          <w:szCs w:val="24"/>
        </w:rPr>
        <w:t>в электронной форме через личный кабинет заявителя на ПГУ  (направление результата предоставления муниципальной услуги в электронной форме в личный кабинет заявителя на ПГУ  возможно только в случае подачи заявления о предоставлении муниципальной услуги посредством ПГУ</w:t>
      </w:r>
      <w:proofErr w:type="gramStart"/>
      <w:r w:rsidRPr="00B31BD6">
        <w:rPr>
          <w:szCs w:val="24"/>
        </w:rPr>
        <w:t xml:space="preserve"> ;</w:t>
      </w:r>
      <w:proofErr w:type="gramEnd"/>
      <w:r w:rsidRPr="00B31BD6">
        <w:rPr>
          <w:szCs w:val="24"/>
        </w:rPr>
        <w:t xml:space="preserve">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ПГУ  возможно только после технической реализации такой возможности).</w:t>
      </w:r>
    </w:p>
    <w:p w:rsidR="007803D7" w:rsidRPr="00B31BD6" w:rsidRDefault="007803D7" w:rsidP="00B31BD6">
      <w:pPr>
        <w:pStyle w:val="a3"/>
        <w:numPr>
          <w:ilvl w:val="1"/>
          <w:numId w:val="1"/>
        </w:numPr>
        <w:ind w:left="0" w:firstLine="709"/>
        <w:jc w:val="both"/>
        <w:rPr>
          <w:szCs w:val="24"/>
        </w:rPr>
      </w:pPr>
      <w:r w:rsidRPr="00B31BD6">
        <w:rPr>
          <w:szCs w:val="24"/>
        </w:rPr>
        <w:t xml:space="preserve">Срок предоставления муниципальной услуги составляет не более 30 календарных дней </w:t>
      </w:r>
      <w:proofErr w:type="gramStart"/>
      <w:r w:rsidRPr="00B31BD6">
        <w:rPr>
          <w:szCs w:val="24"/>
        </w:rPr>
        <w:t>с даты поступления</w:t>
      </w:r>
      <w:proofErr w:type="gramEnd"/>
      <w:r w:rsidRPr="00B31BD6">
        <w:rPr>
          <w:szCs w:val="24"/>
        </w:rPr>
        <w:t xml:space="preserve"> (регистрации) заявления в Администрацию.</w:t>
      </w:r>
    </w:p>
    <w:p w:rsidR="007803D7" w:rsidRPr="00B31BD6" w:rsidRDefault="007803D7" w:rsidP="00B31BD6">
      <w:pPr>
        <w:pStyle w:val="a3"/>
        <w:numPr>
          <w:ilvl w:val="1"/>
          <w:numId w:val="1"/>
        </w:numPr>
        <w:ind w:left="0" w:firstLine="709"/>
        <w:jc w:val="both"/>
        <w:rPr>
          <w:szCs w:val="24"/>
        </w:rPr>
      </w:pPr>
      <w:r w:rsidRPr="00B31BD6">
        <w:rPr>
          <w:szCs w:val="24"/>
        </w:rPr>
        <w:t>Правовые основания для предоставления муниципальной услуги.</w:t>
      </w:r>
    </w:p>
    <w:p w:rsidR="007803D7" w:rsidRPr="00B31BD6" w:rsidRDefault="007803D7" w:rsidP="00B31BD6">
      <w:pPr>
        <w:pStyle w:val="a3"/>
        <w:ind w:left="0" w:firstLine="709"/>
        <w:rPr>
          <w:szCs w:val="24"/>
        </w:rPr>
      </w:pPr>
      <w:r w:rsidRPr="00B31BD6">
        <w:rPr>
          <w:szCs w:val="24"/>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hyperlink r:id="rId7" w:history="1">
        <w:r w:rsidR="00C65880" w:rsidRPr="00B31BD6">
          <w:rPr>
            <w:rStyle w:val="a6"/>
            <w:color w:val="auto"/>
            <w:szCs w:val="24"/>
          </w:rPr>
          <w:t>http://галанино</w:t>
        </w:r>
      </w:hyperlink>
      <w:r w:rsidR="00C65880" w:rsidRPr="00B31BD6">
        <w:rPr>
          <w:szCs w:val="24"/>
        </w:rPr>
        <w:t xml:space="preserve"> </w:t>
      </w:r>
      <w:proofErr w:type="spellStart"/>
      <w:r w:rsidRPr="00B31BD6">
        <w:rPr>
          <w:szCs w:val="24"/>
        </w:rPr>
        <w:t>рф</w:t>
      </w:r>
      <w:proofErr w:type="spellEnd"/>
      <w:r w:rsidRPr="00B31BD6">
        <w:rPr>
          <w:szCs w:val="24"/>
        </w:rPr>
        <w:t>.</w:t>
      </w:r>
    </w:p>
    <w:p w:rsidR="007803D7" w:rsidRPr="00B31BD6" w:rsidRDefault="007803D7" w:rsidP="00B31BD6">
      <w:pPr>
        <w:pStyle w:val="a3"/>
        <w:numPr>
          <w:ilvl w:val="1"/>
          <w:numId w:val="1"/>
        </w:numPr>
        <w:ind w:left="0" w:firstLine="709"/>
        <w:rPr>
          <w:szCs w:val="24"/>
        </w:rPr>
      </w:pPr>
      <w:r w:rsidRPr="00B31BD6">
        <w:rPr>
          <w:szCs w:val="24"/>
        </w:rPr>
        <w:t>Для получения муниципальной услуги по предоставлению земельного участка без проведения торгов заявитель представляет следующие документы (далее – заявительные документы):</w:t>
      </w:r>
    </w:p>
    <w:p w:rsidR="007803D7" w:rsidRPr="00B31BD6" w:rsidRDefault="007803D7" w:rsidP="00B31BD6">
      <w:pPr>
        <w:pStyle w:val="a3"/>
        <w:numPr>
          <w:ilvl w:val="0"/>
          <w:numId w:val="5"/>
        </w:numPr>
        <w:ind w:left="0" w:firstLine="709"/>
        <w:rPr>
          <w:szCs w:val="24"/>
        </w:rPr>
      </w:pPr>
      <w:r w:rsidRPr="00B31BD6">
        <w:rPr>
          <w:szCs w:val="24"/>
        </w:rPr>
        <w:t>заявление о предоставлении муниципальной услуги (по форме приложения № 1 к настоящему регламенту). В заявлении обязательно указываются следующие данные:</w:t>
      </w:r>
    </w:p>
    <w:p w:rsidR="007803D7" w:rsidRPr="00B31BD6" w:rsidRDefault="007803D7" w:rsidP="00B31BD6">
      <w:pPr>
        <w:pStyle w:val="a3"/>
        <w:numPr>
          <w:ilvl w:val="0"/>
          <w:numId w:val="3"/>
        </w:numPr>
        <w:ind w:left="0" w:firstLine="709"/>
        <w:rPr>
          <w:szCs w:val="24"/>
        </w:rPr>
      </w:pPr>
      <w:r w:rsidRPr="00B31BD6">
        <w:rPr>
          <w:szCs w:val="24"/>
        </w:rPr>
        <w:t>фамилия, имя, отчество гражданина;</w:t>
      </w:r>
    </w:p>
    <w:p w:rsidR="007803D7" w:rsidRPr="00B31BD6" w:rsidRDefault="007803D7" w:rsidP="00B31BD6">
      <w:pPr>
        <w:pStyle w:val="a3"/>
        <w:numPr>
          <w:ilvl w:val="0"/>
          <w:numId w:val="3"/>
        </w:numPr>
        <w:ind w:left="0" w:firstLine="709"/>
        <w:rPr>
          <w:szCs w:val="24"/>
        </w:rPr>
      </w:pPr>
      <w:r w:rsidRPr="00B31BD6">
        <w:rPr>
          <w:szCs w:val="24"/>
        </w:rPr>
        <w:t>адрес места жительства;</w:t>
      </w:r>
    </w:p>
    <w:p w:rsidR="007803D7" w:rsidRPr="00B31BD6" w:rsidRDefault="007803D7" w:rsidP="00B31BD6">
      <w:pPr>
        <w:pStyle w:val="a3"/>
        <w:numPr>
          <w:ilvl w:val="0"/>
          <w:numId w:val="3"/>
        </w:numPr>
        <w:ind w:left="0" w:firstLine="709"/>
        <w:rPr>
          <w:szCs w:val="24"/>
        </w:rPr>
      </w:pPr>
      <w:r w:rsidRPr="00B31BD6">
        <w:rPr>
          <w:szCs w:val="24"/>
        </w:rPr>
        <w:t>реквизиты документа, удостоверяющего личность заявителя (если заявителем является физическое лицо);</w:t>
      </w:r>
    </w:p>
    <w:p w:rsidR="007803D7" w:rsidRPr="00B31BD6" w:rsidRDefault="007803D7" w:rsidP="00B31BD6">
      <w:pPr>
        <w:pStyle w:val="a3"/>
        <w:numPr>
          <w:ilvl w:val="0"/>
          <w:numId w:val="3"/>
        </w:numPr>
        <w:ind w:left="0" w:firstLine="709"/>
        <w:rPr>
          <w:szCs w:val="24"/>
        </w:rPr>
      </w:pPr>
      <w:r w:rsidRPr="00B31BD6">
        <w:rPr>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(если заявителем является юридическое лицо);</w:t>
      </w:r>
    </w:p>
    <w:p w:rsidR="007803D7" w:rsidRPr="00B31BD6" w:rsidRDefault="007803D7" w:rsidP="00B31BD6">
      <w:pPr>
        <w:pStyle w:val="a3"/>
        <w:numPr>
          <w:ilvl w:val="0"/>
          <w:numId w:val="3"/>
        </w:numPr>
        <w:ind w:left="0" w:firstLine="709"/>
        <w:rPr>
          <w:szCs w:val="24"/>
        </w:rPr>
      </w:pPr>
      <w:r w:rsidRPr="00B31BD6">
        <w:rPr>
          <w:szCs w:val="24"/>
        </w:rPr>
        <w:t>кадастровый номер испрашиваемого земельного участка;</w:t>
      </w:r>
    </w:p>
    <w:p w:rsidR="007803D7" w:rsidRPr="00B31BD6" w:rsidRDefault="007803D7" w:rsidP="00B31BD6">
      <w:pPr>
        <w:pStyle w:val="a3"/>
        <w:numPr>
          <w:ilvl w:val="0"/>
          <w:numId w:val="3"/>
        </w:numPr>
        <w:ind w:left="0" w:firstLine="709"/>
        <w:rPr>
          <w:szCs w:val="24"/>
        </w:rPr>
      </w:pPr>
      <w:r w:rsidRPr="00B31BD6">
        <w:rPr>
          <w:szCs w:val="24"/>
        </w:rPr>
        <w:t>основание предоставления земельного участка без проведения торгов, установленные пунктом 2 статьи 39.3, статьей 39.5, пунктом 2 статьи 39.6, пунктом 2 статьи 39.9, пунктом 2 статьи 39.10 Земельного кодекса Российской Федерации;</w:t>
      </w:r>
    </w:p>
    <w:p w:rsidR="007803D7" w:rsidRPr="00B31BD6" w:rsidRDefault="007803D7" w:rsidP="00B31BD6">
      <w:pPr>
        <w:pStyle w:val="a3"/>
        <w:numPr>
          <w:ilvl w:val="0"/>
          <w:numId w:val="3"/>
        </w:numPr>
        <w:ind w:left="0" w:firstLine="709"/>
        <w:rPr>
          <w:szCs w:val="24"/>
        </w:rPr>
      </w:pPr>
      <w:r w:rsidRPr="00B31BD6">
        <w:rPr>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803D7" w:rsidRPr="00B31BD6" w:rsidRDefault="007803D7" w:rsidP="00B31BD6">
      <w:pPr>
        <w:pStyle w:val="a3"/>
        <w:numPr>
          <w:ilvl w:val="0"/>
          <w:numId w:val="3"/>
        </w:numPr>
        <w:ind w:left="0" w:firstLine="709"/>
        <w:rPr>
          <w:szCs w:val="24"/>
        </w:rPr>
      </w:pPr>
      <w:r w:rsidRPr="00B31BD6">
        <w:rPr>
          <w:szCs w:val="24"/>
        </w:rPr>
        <w:t>цель использования земельного участка;</w:t>
      </w:r>
    </w:p>
    <w:p w:rsidR="007803D7" w:rsidRPr="00B31BD6" w:rsidRDefault="007803D7" w:rsidP="00B31BD6">
      <w:pPr>
        <w:pStyle w:val="a3"/>
        <w:numPr>
          <w:ilvl w:val="0"/>
          <w:numId w:val="3"/>
        </w:numPr>
        <w:ind w:left="0" w:firstLine="709"/>
        <w:rPr>
          <w:szCs w:val="24"/>
        </w:rPr>
      </w:pPr>
      <w:r w:rsidRPr="00B31BD6">
        <w:rPr>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803D7" w:rsidRPr="00B31BD6" w:rsidRDefault="007803D7" w:rsidP="00B31BD6">
      <w:pPr>
        <w:pStyle w:val="a3"/>
        <w:numPr>
          <w:ilvl w:val="0"/>
          <w:numId w:val="3"/>
        </w:numPr>
        <w:ind w:left="0" w:firstLine="709"/>
        <w:rPr>
          <w:szCs w:val="24"/>
        </w:rPr>
      </w:pPr>
      <w:r w:rsidRPr="00B31BD6">
        <w:rPr>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7803D7" w:rsidRPr="00B31BD6" w:rsidRDefault="007803D7" w:rsidP="00B31BD6">
      <w:pPr>
        <w:pStyle w:val="a3"/>
        <w:numPr>
          <w:ilvl w:val="0"/>
          <w:numId w:val="3"/>
        </w:numPr>
        <w:ind w:left="0" w:firstLine="709"/>
        <w:rPr>
          <w:szCs w:val="24"/>
        </w:rPr>
      </w:pPr>
      <w:r w:rsidRPr="00B31BD6">
        <w:rPr>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803D7" w:rsidRPr="00B31BD6" w:rsidRDefault="007803D7" w:rsidP="00B31BD6">
      <w:pPr>
        <w:pStyle w:val="a3"/>
        <w:numPr>
          <w:ilvl w:val="0"/>
          <w:numId w:val="3"/>
        </w:numPr>
        <w:ind w:left="0" w:firstLine="709"/>
        <w:rPr>
          <w:szCs w:val="24"/>
        </w:rPr>
      </w:pPr>
      <w:r w:rsidRPr="00B31BD6">
        <w:rPr>
          <w:szCs w:val="24"/>
        </w:rPr>
        <w:t>почтовый адрес и (или) адрес электронной почты для связи с заявителем;</w:t>
      </w:r>
    </w:p>
    <w:p w:rsidR="007803D7" w:rsidRPr="00B31BD6" w:rsidRDefault="007803D7" w:rsidP="00B31BD6">
      <w:pPr>
        <w:pStyle w:val="a3"/>
        <w:numPr>
          <w:ilvl w:val="0"/>
          <w:numId w:val="3"/>
        </w:numPr>
        <w:ind w:left="0" w:firstLine="709"/>
        <w:rPr>
          <w:szCs w:val="24"/>
        </w:rPr>
      </w:pPr>
      <w:r w:rsidRPr="00B31BD6">
        <w:rPr>
          <w:szCs w:val="24"/>
        </w:rPr>
        <w:t>контактные телефоны.</w:t>
      </w:r>
    </w:p>
    <w:p w:rsidR="007803D7" w:rsidRPr="00B31BD6" w:rsidRDefault="007803D7" w:rsidP="00B31BD6">
      <w:pPr>
        <w:pStyle w:val="a3"/>
        <w:ind w:left="0" w:firstLine="709"/>
        <w:jc w:val="both"/>
        <w:rPr>
          <w:szCs w:val="24"/>
        </w:rPr>
      </w:pPr>
      <w:r w:rsidRPr="00B31BD6">
        <w:rPr>
          <w:szCs w:val="24"/>
        </w:rPr>
        <w:lastRenderedPageBreak/>
        <w:t>Заявление заполняется при помощи технических средств или от руки разборчиво. Заявление заполняется заявителем собственноручно либо специалистом МФЦ.</w:t>
      </w:r>
    </w:p>
    <w:p w:rsidR="007803D7" w:rsidRPr="00B31BD6" w:rsidRDefault="007803D7" w:rsidP="00B31BD6">
      <w:pPr>
        <w:pStyle w:val="a3"/>
        <w:ind w:left="0" w:firstLine="709"/>
        <w:jc w:val="both"/>
        <w:rPr>
          <w:szCs w:val="24"/>
        </w:rPr>
      </w:pPr>
      <w:r w:rsidRPr="00B31BD6">
        <w:rPr>
          <w:szCs w:val="24"/>
        </w:rPr>
        <w:t>Бланк заявления заявитель может получить у должностного лица Администрации. Заявитель вправе заполнить и распечатать бланк заявления на официальном сайте Администрации;</w:t>
      </w:r>
    </w:p>
    <w:p w:rsidR="007803D7" w:rsidRPr="00B31BD6" w:rsidRDefault="007803D7" w:rsidP="00B31BD6">
      <w:pPr>
        <w:pStyle w:val="a3"/>
        <w:numPr>
          <w:ilvl w:val="0"/>
          <w:numId w:val="5"/>
        </w:numPr>
        <w:ind w:left="0" w:firstLine="709"/>
        <w:jc w:val="both"/>
        <w:rPr>
          <w:szCs w:val="24"/>
        </w:rPr>
      </w:pPr>
      <w:proofErr w:type="gramStart"/>
      <w:r w:rsidRPr="00B31BD6">
        <w:rPr>
          <w:szCs w:val="24"/>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w:t>
      </w:r>
      <w:proofErr w:type="gramEnd"/>
    </w:p>
    <w:p w:rsidR="007803D7" w:rsidRPr="00B31BD6" w:rsidRDefault="007803D7" w:rsidP="00B31BD6">
      <w:pPr>
        <w:pStyle w:val="a3"/>
        <w:numPr>
          <w:ilvl w:val="0"/>
          <w:numId w:val="5"/>
        </w:numPr>
        <w:ind w:left="0" w:firstLine="709"/>
        <w:jc w:val="both"/>
        <w:rPr>
          <w:szCs w:val="24"/>
        </w:rPr>
      </w:pPr>
      <w:r w:rsidRPr="00B31BD6">
        <w:rPr>
          <w:szCs w:val="24"/>
        </w:rPr>
        <w:t>учредительные документы, либо их копии, заверенные нотариально (при обращении юридического лица);</w:t>
      </w:r>
    </w:p>
    <w:p w:rsidR="007803D7" w:rsidRPr="00B31BD6" w:rsidRDefault="007803D7" w:rsidP="00B31BD6">
      <w:pPr>
        <w:pStyle w:val="a3"/>
        <w:numPr>
          <w:ilvl w:val="0"/>
          <w:numId w:val="5"/>
        </w:numPr>
        <w:ind w:left="0" w:firstLine="709"/>
        <w:jc w:val="both"/>
        <w:rPr>
          <w:szCs w:val="24"/>
        </w:rPr>
      </w:pPr>
      <w:r w:rsidRPr="00B31BD6">
        <w:rPr>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803D7" w:rsidRPr="00B31BD6" w:rsidRDefault="007803D7" w:rsidP="00B31BD6">
      <w:pPr>
        <w:pStyle w:val="a3"/>
        <w:numPr>
          <w:ilvl w:val="0"/>
          <w:numId w:val="5"/>
        </w:numPr>
        <w:ind w:left="0" w:firstLine="709"/>
        <w:jc w:val="both"/>
        <w:rPr>
          <w:szCs w:val="24"/>
        </w:rPr>
      </w:pPr>
      <w:r w:rsidRPr="00B31BD6">
        <w:rPr>
          <w:szCs w:val="24"/>
        </w:rPr>
        <w:t>документ, удостоверяющий право (полномочия) представителя заявителя, если с заявлением обращается представитель заявителя</w:t>
      </w:r>
    </w:p>
    <w:p w:rsidR="007803D7" w:rsidRPr="00B31BD6" w:rsidRDefault="007803D7" w:rsidP="00B31BD6">
      <w:pPr>
        <w:pStyle w:val="a3"/>
        <w:ind w:left="0" w:firstLine="709"/>
        <w:rPr>
          <w:szCs w:val="24"/>
        </w:rPr>
      </w:pPr>
      <w:proofErr w:type="gramStart"/>
      <w:r w:rsidRPr="00B31BD6">
        <w:rPr>
          <w:szCs w:val="24"/>
        </w:rPr>
        <w:t>Представитель заявителя из числа уполномоченных лиц дополнительно представляет документ, удостоверяющий личность (необходим исключительно для идентификации личности и его копия не подлежит приобщению к делу о предоставлении муниципальной услуги),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w:t>
      </w:r>
      <w:proofErr w:type="gramEnd"/>
      <w:r w:rsidRPr="00B31BD6">
        <w:rPr>
          <w:szCs w:val="24"/>
        </w:rPr>
        <w:t xml:space="preserve">, </w:t>
      </w:r>
      <w:proofErr w:type="gramStart"/>
      <w:r w:rsidRPr="00B31BD6">
        <w:rPr>
          <w:szCs w:val="24"/>
        </w:rPr>
        <w:t>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roofErr w:type="gramEnd"/>
      <w:r w:rsidRPr="00B31BD6">
        <w:rPr>
          <w:szCs w:val="24"/>
        </w:rPr>
        <w:t xml:space="preserve"> доверенность, удостоверенную в соответствии с </w:t>
      </w:r>
      <w:r w:rsidRPr="00B31BD6">
        <w:rPr>
          <w:rStyle w:val="a8"/>
          <w:color w:val="auto"/>
          <w:szCs w:val="24"/>
        </w:rPr>
        <w:t>пунктом 2 статьи 185.1</w:t>
      </w:r>
      <w:r w:rsidRPr="00B31BD6">
        <w:rPr>
          <w:szCs w:val="24"/>
        </w:rPr>
        <w:t xml:space="preserve"> Гражданского кодекса Российской Федерации и являющуюся приравненной </w:t>
      </w:r>
      <w:proofErr w:type="gramStart"/>
      <w:r w:rsidRPr="00B31BD6">
        <w:rPr>
          <w:szCs w:val="24"/>
        </w:rPr>
        <w:t>к</w:t>
      </w:r>
      <w:proofErr w:type="gramEnd"/>
      <w:r w:rsidRPr="00B31BD6">
        <w:rPr>
          <w:szCs w:val="24"/>
        </w:rPr>
        <w:t xml:space="preserve"> нотариальной);</w:t>
      </w:r>
    </w:p>
    <w:p w:rsidR="007803D7" w:rsidRPr="00B31BD6" w:rsidRDefault="007803D7" w:rsidP="00B31BD6">
      <w:pPr>
        <w:pStyle w:val="a3"/>
        <w:numPr>
          <w:ilvl w:val="0"/>
          <w:numId w:val="5"/>
        </w:numPr>
        <w:ind w:left="0" w:firstLine="709"/>
        <w:rPr>
          <w:szCs w:val="24"/>
        </w:rPr>
      </w:pPr>
      <w:r w:rsidRPr="00B31BD6">
        <w:rPr>
          <w:szCs w:val="24"/>
        </w:rPr>
        <w:t xml:space="preserve">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w:t>
      </w:r>
      <w:r w:rsidRPr="00B31BD6">
        <w:rPr>
          <w:rStyle w:val="a8"/>
          <w:color w:val="auto"/>
          <w:szCs w:val="24"/>
        </w:rPr>
        <w:t>Приказом</w:t>
      </w:r>
      <w:r w:rsidRPr="00B31BD6">
        <w:rPr>
          <w:szCs w:val="24"/>
        </w:rPr>
        <w:t xml:space="preserve"> Министерства экономического развития РФ от 12 января 2015 года № 1.</w:t>
      </w:r>
    </w:p>
    <w:p w:rsidR="007803D7" w:rsidRPr="00B31BD6" w:rsidRDefault="007803D7" w:rsidP="00B31BD6">
      <w:pPr>
        <w:pStyle w:val="a3"/>
        <w:ind w:left="0" w:firstLine="709"/>
        <w:rPr>
          <w:szCs w:val="24"/>
        </w:rPr>
      </w:pPr>
      <w:r w:rsidRPr="00B31BD6">
        <w:rPr>
          <w:szCs w:val="24"/>
        </w:rPr>
        <w:t xml:space="preserve">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иных случаях - </w:t>
      </w:r>
      <w:proofErr w:type="spellStart"/>
      <w:proofErr w:type="gramStart"/>
      <w:r w:rsidRPr="00B31BD6">
        <w:rPr>
          <w:szCs w:val="24"/>
        </w:rPr>
        <w:t>скан-образы</w:t>
      </w:r>
      <w:proofErr w:type="spellEnd"/>
      <w:proofErr w:type="gramEnd"/>
      <w:r w:rsidRPr="00B31BD6">
        <w:rPr>
          <w:szCs w:val="24"/>
        </w:rPr>
        <w:t xml:space="preserve"> или фото оригиналов документов.</w:t>
      </w:r>
    </w:p>
    <w:p w:rsidR="007803D7" w:rsidRPr="00B31BD6" w:rsidRDefault="007803D7" w:rsidP="00B31BD6">
      <w:pPr>
        <w:pStyle w:val="a3"/>
        <w:ind w:left="0" w:firstLine="709"/>
        <w:rPr>
          <w:szCs w:val="24"/>
        </w:rPr>
      </w:pPr>
      <w:r w:rsidRPr="00B31BD6">
        <w:rPr>
          <w:szCs w:val="24"/>
        </w:rPr>
        <w:t xml:space="preserve">Рекомендованный формат сканирования документов: многостраничный </w:t>
      </w:r>
      <w:proofErr w:type="spellStart"/>
      <w:r w:rsidRPr="00B31BD6">
        <w:rPr>
          <w:szCs w:val="24"/>
        </w:rPr>
        <w:t>pdf</w:t>
      </w:r>
      <w:proofErr w:type="spellEnd"/>
      <w:r w:rsidRPr="00B31BD6">
        <w:rPr>
          <w:szCs w:val="24"/>
        </w:rPr>
        <w:t xml:space="preserve">, расширением 150 </w:t>
      </w:r>
      <w:proofErr w:type="spellStart"/>
      <w:r w:rsidRPr="00B31BD6">
        <w:rPr>
          <w:szCs w:val="24"/>
        </w:rPr>
        <w:t>dpi</w:t>
      </w:r>
      <w:proofErr w:type="spellEnd"/>
      <w:r w:rsidRPr="00B31BD6">
        <w:rPr>
          <w:szCs w:val="24"/>
        </w:rPr>
        <w:t>, в черно-белом или сером цвете, обеспечивающем сохранение всех аутентичных признаков подлинности.</w:t>
      </w:r>
    </w:p>
    <w:p w:rsidR="007803D7" w:rsidRPr="00B31BD6" w:rsidRDefault="007803D7" w:rsidP="00B31BD6">
      <w:pPr>
        <w:pStyle w:val="a3"/>
        <w:numPr>
          <w:ilvl w:val="1"/>
          <w:numId w:val="1"/>
        </w:numPr>
        <w:ind w:left="0" w:firstLine="709"/>
        <w:rPr>
          <w:szCs w:val="24"/>
        </w:rPr>
      </w:pPr>
      <w:r w:rsidRPr="00B31BD6">
        <w:rPr>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803D7" w:rsidRPr="00B31BD6" w:rsidRDefault="007803D7" w:rsidP="00B31BD6">
      <w:pPr>
        <w:pStyle w:val="a3"/>
        <w:ind w:left="0" w:firstLine="709"/>
        <w:rPr>
          <w:szCs w:val="24"/>
        </w:rPr>
      </w:pPr>
      <w:r w:rsidRPr="00B31BD6">
        <w:rPr>
          <w:szCs w:val="24"/>
        </w:rPr>
        <w:lastRenderedPageBreak/>
        <w:t>Специалист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803D7" w:rsidRPr="00B31BD6" w:rsidRDefault="007803D7" w:rsidP="00B31BD6">
      <w:pPr>
        <w:pStyle w:val="a3"/>
        <w:numPr>
          <w:ilvl w:val="0"/>
          <w:numId w:val="6"/>
        </w:numPr>
        <w:ind w:left="0" w:firstLine="709"/>
        <w:jc w:val="both"/>
        <w:rPr>
          <w:szCs w:val="24"/>
        </w:rPr>
      </w:pPr>
      <w:r w:rsidRPr="00B31BD6">
        <w:rPr>
          <w:szCs w:val="24"/>
        </w:rPr>
        <w:t>выписку из ЕГРН об основных характеристиках и зарегистрированных правах на земельный участок в Федеральной службе государственной регистрации, кадастра и картографии;</w:t>
      </w:r>
    </w:p>
    <w:p w:rsidR="007803D7" w:rsidRPr="00B31BD6" w:rsidRDefault="007803D7" w:rsidP="00B31BD6">
      <w:pPr>
        <w:pStyle w:val="a3"/>
        <w:numPr>
          <w:ilvl w:val="0"/>
          <w:numId w:val="6"/>
        </w:numPr>
        <w:ind w:left="0" w:firstLine="709"/>
        <w:jc w:val="both"/>
        <w:rPr>
          <w:szCs w:val="24"/>
        </w:rPr>
      </w:pPr>
      <w:r w:rsidRPr="00B31BD6">
        <w:rPr>
          <w:szCs w:val="24"/>
        </w:rPr>
        <w:t>выписку из ЕГРН об основных характеристиках и зарегистрированных правах на здание, сооружение в Федеральной службе государственной регистрации, кадастра и картографии;</w:t>
      </w:r>
    </w:p>
    <w:p w:rsidR="007803D7" w:rsidRPr="00B31BD6" w:rsidRDefault="007803D7" w:rsidP="00B31BD6">
      <w:pPr>
        <w:pStyle w:val="a3"/>
        <w:numPr>
          <w:ilvl w:val="0"/>
          <w:numId w:val="6"/>
        </w:numPr>
        <w:ind w:left="0" w:firstLine="709"/>
        <w:jc w:val="both"/>
        <w:rPr>
          <w:szCs w:val="24"/>
        </w:rPr>
      </w:pPr>
      <w:r w:rsidRPr="00B31BD6">
        <w:rPr>
          <w:szCs w:val="24"/>
        </w:rPr>
        <w:t>выписку из Единого государственного реестра юридических лиц в отношении заявителя - юридического лица в Федеральной налоговой службе.</w:t>
      </w:r>
    </w:p>
    <w:p w:rsidR="007803D7" w:rsidRPr="00B31BD6" w:rsidRDefault="007803D7" w:rsidP="00B31BD6">
      <w:pPr>
        <w:pStyle w:val="a3"/>
        <w:numPr>
          <w:ilvl w:val="2"/>
          <w:numId w:val="1"/>
        </w:numPr>
        <w:ind w:left="0" w:firstLine="720"/>
        <w:jc w:val="both"/>
        <w:rPr>
          <w:szCs w:val="24"/>
        </w:rPr>
      </w:pPr>
      <w:r w:rsidRPr="00B31BD6">
        <w:rPr>
          <w:szCs w:val="24"/>
        </w:rPr>
        <w:t>Заявитель вправе представить документы, указанные в пункте 2.7 регламента, по собственной инициативе.</w:t>
      </w:r>
    </w:p>
    <w:p w:rsidR="007803D7" w:rsidRPr="00B31BD6" w:rsidRDefault="007803D7" w:rsidP="00B31BD6">
      <w:pPr>
        <w:pStyle w:val="a3"/>
        <w:numPr>
          <w:ilvl w:val="2"/>
          <w:numId w:val="1"/>
        </w:numPr>
        <w:ind w:left="0" w:firstLine="720"/>
        <w:jc w:val="both"/>
        <w:rPr>
          <w:szCs w:val="24"/>
        </w:rPr>
      </w:pPr>
      <w:r w:rsidRPr="00B31BD6">
        <w:rPr>
          <w:szCs w:val="24"/>
        </w:rPr>
        <w:t>При предоставлении муниципальной услуги запрещается требовать от заявителя:</w:t>
      </w:r>
    </w:p>
    <w:p w:rsidR="007803D7" w:rsidRPr="00B31BD6" w:rsidRDefault="007803D7" w:rsidP="00B31BD6">
      <w:pPr>
        <w:pStyle w:val="a3"/>
        <w:numPr>
          <w:ilvl w:val="0"/>
          <w:numId w:val="7"/>
        </w:numPr>
        <w:ind w:left="0" w:firstLine="709"/>
        <w:rPr>
          <w:szCs w:val="24"/>
        </w:rPr>
      </w:pPr>
      <w:r w:rsidRPr="00B31BD6">
        <w:rPr>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03D7" w:rsidRPr="00B31BD6" w:rsidRDefault="007803D7" w:rsidP="00B31BD6">
      <w:pPr>
        <w:pStyle w:val="a3"/>
        <w:numPr>
          <w:ilvl w:val="0"/>
          <w:numId w:val="7"/>
        </w:numPr>
        <w:ind w:left="0" w:firstLine="709"/>
        <w:rPr>
          <w:szCs w:val="24"/>
        </w:rPr>
      </w:pPr>
      <w:proofErr w:type="gramStart"/>
      <w:r w:rsidRPr="00B31BD6">
        <w:rPr>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B31BD6">
        <w:rPr>
          <w:rStyle w:val="a8"/>
          <w:color w:val="auto"/>
          <w:szCs w:val="24"/>
        </w:rPr>
        <w:t>части 6</w:t>
      </w:r>
      <w:proofErr w:type="gramEnd"/>
      <w:r w:rsidRPr="00B31BD6">
        <w:rPr>
          <w:rStyle w:val="a8"/>
          <w:color w:val="auto"/>
          <w:szCs w:val="24"/>
        </w:rPr>
        <w:t xml:space="preserve"> статьи 7</w:t>
      </w:r>
      <w:r w:rsidRPr="00B31BD6">
        <w:rPr>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803D7" w:rsidRPr="00B31BD6" w:rsidRDefault="007803D7" w:rsidP="00B31BD6">
      <w:pPr>
        <w:pStyle w:val="a3"/>
        <w:numPr>
          <w:ilvl w:val="0"/>
          <w:numId w:val="7"/>
        </w:numPr>
        <w:ind w:left="0" w:firstLine="709"/>
        <w:rPr>
          <w:szCs w:val="24"/>
        </w:rPr>
      </w:pPr>
      <w:r w:rsidRPr="00B31BD6">
        <w:rPr>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803D7" w:rsidRPr="00B31BD6" w:rsidRDefault="007803D7" w:rsidP="00B31BD6">
      <w:pPr>
        <w:pStyle w:val="a3"/>
        <w:numPr>
          <w:ilvl w:val="0"/>
          <w:numId w:val="7"/>
        </w:numPr>
        <w:ind w:left="0" w:firstLine="709"/>
        <w:rPr>
          <w:szCs w:val="24"/>
        </w:rPr>
      </w:pPr>
      <w:r w:rsidRPr="00B31BD6">
        <w:rPr>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B31BD6">
        <w:rPr>
          <w:rStyle w:val="a8"/>
          <w:color w:val="auto"/>
          <w:szCs w:val="24"/>
        </w:rPr>
        <w:t>пунктом 4 части 1 статьи 7</w:t>
      </w:r>
      <w:r w:rsidRPr="00B31BD6">
        <w:rPr>
          <w:szCs w:val="24"/>
        </w:rPr>
        <w:t xml:space="preserve"> Федерального закона № 210-ФЗ.</w:t>
      </w:r>
    </w:p>
    <w:p w:rsidR="007803D7" w:rsidRPr="00B31BD6" w:rsidRDefault="007803D7" w:rsidP="00B31BD6">
      <w:pPr>
        <w:pStyle w:val="a3"/>
        <w:numPr>
          <w:ilvl w:val="1"/>
          <w:numId w:val="1"/>
        </w:numPr>
        <w:ind w:left="0" w:firstLine="709"/>
        <w:rPr>
          <w:szCs w:val="24"/>
        </w:rPr>
      </w:pPr>
      <w:r w:rsidRPr="00B31BD6">
        <w:rPr>
          <w:szCs w:val="24"/>
        </w:rPr>
        <w:t>Исчерпывающий перечень оснований для приостановления предоставления муниципальной услуги.</w:t>
      </w:r>
    </w:p>
    <w:p w:rsidR="007803D7" w:rsidRPr="00B31BD6" w:rsidRDefault="007803D7" w:rsidP="00B31BD6">
      <w:pPr>
        <w:pStyle w:val="a3"/>
        <w:ind w:left="0" w:firstLine="709"/>
        <w:rPr>
          <w:szCs w:val="24"/>
        </w:rPr>
      </w:pPr>
      <w:r w:rsidRPr="00B31BD6">
        <w:rPr>
          <w:szCs w:val="24"/>
        </w:rPr>
        <w:t>Основания для приостановления предоставления муниципальной услуги не предусмотрены.</w:t>
      </w:r>
    </w:p>
    <w:p w:rsidR="007803D7" w:rsidRPr="00B31BD6" w:rsidRDefault="007803D7" w:rsidP="00B31BD6">
      <w:pPr>
        <w:pStyle w:val="a3"/>
        <w:numPr>
          <w:ilvl w:val="1"/>
          <w:numId w:val="1"/>
        </w:numPr>
        <w:ind w:left="0" w:firstLine="709"/>
        <w:rPr>
          <w:szCs w:val="24"/>
        </w:rPr>
      </w:pPr>
      <w:r w:rsidRPr="00B31BD6">
        <w:rPr>
          <w:szCs w:val="24"/>
        </w:rPr>
        <w:t>Исчерпывающий перечень оснований для отказа в приеме документов, необходимых для предоставления муниципальной услуги:</w:t>
      </w:r>
    </w:p>
    <w:p w:rsidR="007803D7" w:rsidRPr="00B31BD6" w:rsidRDefault="007803D7" w:rsidP="00B31BD6">
      <w:pPr>
        <w:pStyle w:val="a3"/>
        <w:numPr>
          <w:ilvl w:val="0"/>
          <w:numId w:val="8"/>
        </w:numPr>
        <w:ind w:left="0" w:firstLine="709"/>
        <w:rPr>
          <w:szCs w:val="24"/>
        </w:rPr>
      </w:pPr>
      <w:r w:rsidRPr="00B31BD6">
        <w:rPr>
          <w:szCs w:val="24"/>
        </w:rPr>
        <w:t>в заявлении не указаны данные, предусмотренные пп.1 п. 2.6 регламента;</w:t>
      </w:r>
    </w:p>
    <w:p w:rsidR="007803D7" w:rsidRPr="00B31BD6" w:rsidRDefault="007803D7" w:rsidP="00B31BD6">
      <w:pPr>
        <w:pStyle w:val="a3"/>
        <w:numPr>
          <w:ilvl w:val="0"/>
          <w:numId w:val="8"/>
        </w:numPr>
        <w:ind w:left="0" w:firstLine="709"/>
        <w:rPr>
          <w:szCs w:val="24"/>
        </w:rPr>
      </w:pPr>
      <w:r w:rsidRPr="00B31BD6">
        <w:rPr>
          <w:szCs w:val="24"/>
        </w:rPr>
        <w:t>заявителем не представлены документы, указанные в пункте 2.6 регламента;</w:t>
      </w:r>
    </w:p>
    <w:p w:rsidR="007803D7" w:rsidRPr="00B31BD6" w:rsidRDefault="007803D7" w:rsidP="00B31BD6">
      <w:pPr>
        <w:pStyle w:val="a3"/>
        <w:numPr>
          <w:ilvl w:val="0"/>
          <w:numId w:val="8"/>
        </w:numPr>
        <w:ind w:left="0" w:firstLine="709"/>
        <w:rPr>
          <w:szCs w:val="24"/>
        </w:rPr>
      </w:pPr>
      <w:r w:rsidRPr="00B31BD6">
        <w:rPr>
          <w:szCs w:val="24"/>
        </w:rPr>
        <w:t>текст в заявлении не поддается прочтению;</w:t>
      </w:r>
    </w:p>
    <w:p w:rsidR="007803D7" w:rsidRPr="00B31BD6" w:rsidRDefault="007803D7" w:rsidP="00B31BD6">
      <w:pPr>
        <w:pStyle w:val="a3"/>
        <w:numPr>
          <w:ilvl w:val="0"/>
          <w:numId w:val="8"/>
        </w:numPr>
        <w:ind w:left="0" w:firstLine="709"/>
        <w:rPr>
          <w:szCs w:val="24"/>
        </w:rPr>
      </w:pPr>
      <w:r w:rsidRPr="00B31BD6">
        <w:rPr>
          <w:szCs w:val="24"/>
        </w:rPr>
        <w:t>заявления об оказании муниципальной услуги поступило от лица, не имеющего полномочий на обращение;</w:t>
      </w:r>
    </w:p>
    <w:p w:rsidR="007803D7" w:rsidRPr="00B31BD6" w:rsidRDefault="007803D7" w:rsidP="00B31BD6">
      <w:pPr>
        <w:pStyle w:val="a3"/>
        <w:numPr>
          <w:ilvl w:val="2"/>
          <w:numId w:val="1"/>
        </w:numPr>
        <w:ind w:left="0" w:firstLine="720"/>
        <w:rPr>
          <w:szCs w:val="24"/>
        </w:rPr>
      </w:pPr>
      <w:r w:rsidRPr="00B31BD6">
        <w:rPr>
          <w:szCs w:val="24"/>
        </w:rPr>
        <w:t xml:space="preserve">В случае выявления оснований для отказа в приеме документов, необходимых для предоставления муниципальной услуги, указанных в п. 2.9 регламента, </w:t>
      </w:r>
      <w:r w:rsidRPr="00B31BD6">
        <w:rPr>
          <w:szCs w:val="24"/>
        </w:rPr>
        <w:lastRenderedPageBreak/>
        <w:t>после приема документов (в том числе на основании сведений (документов), полученных посредством межведомственного информационного взаимодействия), поданные документы возвращаются заявителю без дальнейшего рассмотрения.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7803D7" w:rsidRPr="00B31BD6" w:rsidRDefault="007803D7" w:rsidP="00B31BD6">
      <w:pPr>
        <w:pStyle w:val="a3"/>
        <w:numPr>
          <w:ilvl w:val="1"/>
          <w:numId w:val="1"/>
        </w:numPr>
        <w:ind w:left="0" w:firstLine="709"/>
        <w:rPr>
          <w:szCs w:val="24"/>
        </w:rPr>
      </w:pPr>
      <w:r w:rsidRPr="00B31BD6">
        <w:rPr>
          <w:szCs w:val="24"/>
        </w:rPr>
        <w:t>Исчерпывающий перечень оснований для отказа в предоставлении муниципальной услуги.</w:t>
      </w:r>
    </w:p>
    <w:p w:rsidR="007803D7" w:rsidRPr="00B31BD6" w:rsidRDefault="007803D7" w:rsidP="00B31BD6">
      <w:pPr>
        <w:pStyle w:val="a3"/>
        <w:ind w:left="0" w:firstLine="709"/>
        <w:rPr>
          <w:szCs w:val="24"/>
        </w:rPr>
      </w:pPr>
      <w:r w:rsidRPr="00B31BD6">
        <w:rPr>
          <w:szCs w:val="24"/>
        </w:rPr>
        <w:t xml:space="preserve">Основания для отказа в предоставлении муниципальной услуги являются наличие или отсутствие хотя бы одного из следующих оснований, предусмотренных </w:t>
      </w:r>
      <w:r w:rsidRPr="00B31BD6">
        <w:rPr>
          <w:rStyle w:val="a8"/>
          <w:color w:val="auto"/>
          <w:szCs w:val="24"/>
        </w:rPr>
        <w:t>статьей 39.16</w:t>
      </w:r>
      <w:r w:rsidRPr="00B31BD6">
        <w:rPr>
          <w:szCs w:val="24"/>
        </w:rPr>
        <w:t xml:space="preserve"> Земельного кодекса Российской Федерации:</w:t>
      </w:r>
    </w:p>
    <w:p w:rsidR="007803D7" w:rsidRPr="00B31BD6" w:rsidRDefault="007803D7" w:rsidP="00B31BD6">
      <w:pPr>
        <w:pStyle w:val="a3"/>
        <w:numPr>
          <w:ilvl w:val="0"/>
          <w:numId w:val="9"/>
        </w:numPr>
        <w:ind w:left="0" w:firstLine="709"/>
        <w:rPr>
          <w:szCs w:val="24"/>
        </w:rPr>
      </w:pPr>
      <w:r w:rsidRPr="00B31BD6">
        <w:rPr>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803D7" w:rsidRPr="00B31BD6" w:rsidRDefault="007803D7" w:rsidP="00B31BD6">
      <w:pPr>
        <w:pStyle w:val="a3"/>
        <w:numPr>
          <w:ilvl w:val="0"/>
          <w:numId w:val="9"/>
        </w:numPr>
        <w:ind w:left="0" w:firstLine="709"/>
        <w:rPr>
          <w:szCs w:val="24"/>
        </w:rPr>
      </w:pPr>
      <w:proofErr w:type="gramStart"/>
      <w:r w:rsidRPr="00B31BD6">
        <w:rPr>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B31BD6">
        <w:rPr>
          <w:szCs w:val="24"/>
        </w:rPr>
        <w:t>охотхозяйственного</w:t>
      </w:r>
      <w:proofErr w:type="spellEnd"/>
      <w:r w:rsidRPr="00B31BD6">
        <w:rPr>
          <w:szCs w:val="24"/>
        </w:rPr>
        <w:t>, лесохозяйственного и иного использования, не предусматривающего строительства</w:t>
      </w:r>
      <w:proofErr w:type="gramEnd"/>
      <w:r w:rsidRPr="00B31BD6">
        <w:rPr>
          <w:szCs w:val="24"/>
        </w:rPr>
        <w:t xml:space="preserve"> </w:t>
      </w:r>
      <w:proofErr w:type="gramStart"/>
      <w:r w:rsidRPr="00B31BD6">
        <w:rPr>
          <w:szCs w:val="24"/>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proofErr w:type="gramEnd"/>
    </w:p>
    <w:p w:rsidR="007803D7" w:rsidRPr="00B31BD6" w:rsidRDefault="007803D7" w:rsidP="00B31BD6">
      <w:pPr>
        <w:pStyle w:val="a3"/>
        <w:numPr>
          <w:ilvl w:val="0"/>
          <w:numId w:val="9"/>
        </w:numPr>
        <w:ind w:left="0" w:firstLine="709"/>
        <w:rPr>
          <w:szCs w:val="24"/>
        </w:rPr>
      </w:pPr>
      <w:proofErr w:type="gramStart"/>
      <w:r w:rsidRPr="00B31BD6">
        <w:rPr>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B31BD6">
        <w:rPr>
          <w:szCs w:val="24"/>
        </w:rPr>
        <w:t xml:space="preserve"> участком общего назначения);</w:t>
      </w:r>
    </w:p>
    <w:p w:rsidR="007803D7" w:rsidRPr="00B31BD6" w:rsidRDefault="007803D7" w:rsidP="00B31BD6">
      <w:pPr>
        <w:pStyle w:val="a3"/>
        <w:numPr>
          <w:ilvl w:val="0"/>
          <w:numId w:val="9"/>
        </w:numPr>
        <w:ind w:left="0" w:firstLine="709"/>
        <w:rPr>
          <w:szCs w:val="24"/>
        </w:rPr>
      </w:pPr>
      <w:r w:rsidRPr="00B31BD6">
        <w:rPr>
          <w:szCs w:val="24"/>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803D7" w:rsidRPr="00B31BD6" w:rsidRDefault="007803D7" w:rsidP="00B31BD6">
      <w:pPr>
        <w:pStyle w:val="a3"/>
        <w:numPr>
          <w:ilvl w:val="0"/>
          <w:numId w:val="9"/>
        </w:numPr>
        <w:ind w:left="0" w:firstLine="709"/>
        <w:rPr>
          <w:szCs w:val="24"/>
        </w:rPr>
      </w:pPr>
      <w:proofErr w:type="gramStart"/>
      <w:r w:rsidRPr="00B31BD6">
        <w:rPr>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w:t>
      </w:r>
      <w:proofErr w:type="gramEnd"/>
      <w:r w:rsidRPr="00B31BD6">
        <w:rPr>
          <w:szCs w:val="24"/>
        </w:rPr>
        <w:t xml:space="preserve">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B31BD6">
        <w:rPr>
          <w:szCs w:val="24"/>
        </w:rPr>
        <w:t>постройки</w:t>
      </w:r>
      <w:proofErr w:type="gramEnd"/>
      <w:r w:rsidRPr="00B31BD6">
        <w:rPr>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803D7" w:rsidRPr="00B31BD6" w:rsidRDefault="007803D7" w:rsidP="00B31BD6">
      <w:pPr>
        <w:pStyle w:val="a3"/>
        <w:numPr>
          <w:ilvl w:val="0"/>
          <w:numId w:val="9"/>
        </w:numPr>
        <w:ind w:left="0" w:firstLine="709"/>
        <w:rPr>
          <w:szCs w:val="24"/>
        </w:rPr>
      </w:pPr>
      <w:proofErr w:type="gramStart"/>
      <w:r w:rsidRPr="00B31BD6">
        <w:rPr>
          <w:szCs w:val="24"/>
        </w:rPr>
        <w:lastRenderedPageBreak/>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w:t>
      </w:r>
      <w:proofErr w:type="gramEnd"/>
      <w:r w:rsidRPr="00B31BD6">
        <w:rPr>
          <w:szCs w:val="24"/>
        </w:rPr>
        <w:t xml:space="preserve">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803D7" w:rsidRPr="00B31BD6" w:rsidRDefault="007803D7" w:rsidP="00B31BD6">
      <w:pPr>
        <w:pStyle w:val="a3"/>
        <w:numPr>
          <w:ilvl w:val="0"/>
          <w:numId w:val="9"/>
        </w:numPr>
        <w:ind w:left="0" w:firstLine="709"/>
        <w:rPr>
          <w:szCs w:val="24"/>
        </w:rPr>
      </w:pPr>
      <w:r w:rsidRPr="00B31BD6">
        <w:rPr>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803D7" w:rsidRPr="00B31BD6" w:rsidRDefault="007803D7" w:rsidP="00B31BD6">
      <w:pPr>
        <w:pStyle w:val="a3"/>
        <w:numPr>
          <w:ilvl w:val="0"/>
          <w:numId w:val="9"/>
        </w:numPr>
        <w:ind w:left="0" w:firstLine="709"/>
        <w:rPr>
          <w:szCs w:val="24"/>
        </w:rPr>
      </w:pPr>
      <w:proofErr w:type="gramStart"/>
      <w:r w:rsidRPr="00B31BD6">
        <w:rPr>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B31BD6">
        <w:rPr>
          <w:szCs w:val="24"/>
        </w:rPr>
        <w:t xml:space="preserve"> целей резервирования;</w:t>
      </w:r>
    </w:p>
    <w:p w:rsidR="007803D7" w:rsidRPr="00B31BD6" w:rsidRDefault="007803D7" w:rsidP="00B31BD6">
      <w:pPr>
        <w:pStyle w:val="a3"/>
        <w:numPr>
          <w:ilvl w:val="0"/>
          <w:numId w:val="9"/>
        </w:numPr>
        <w:ind w:left="0" w:firstLine="709"/>
        <w:rPr>
          <w:szCs w:val="24"/>
        </w:rPr>
      </w:pPr>
      <w:proofErr w:type="gramStart"/>
      <w:r w:rsidRPr="00B31BD6">
        <w:rPr>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803D7" w:rsidRPr="00B31BD6" w:rsidRDefault="007803D7" w:rsidP="00B31BD6">
      <w:pPr>
        <w:pStyle w:val="a3"/>
        <w:numPr>
          <w:ilvl w:val="0"/>
          <w:numId w:val="9"/>
        </w:numPr>
        <w:ind w:left="0" w:firstLine="709"/>
        <w:rPr>
          <w:szCs w:val="24"/>
        </w:rPr>
      </w:pPr>
      <w:proofErr w:type="gramStart"/>
      <w:r w:rsidRPr="00B31BD6">
        <w:rPr>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B31BD6">
        <w:rPr>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803D7" w:rsidRPr="00B31BD6" w:rsidRDefault="007803D7" w:rsidP="00B31BD6">
      <w:pPr>
        <w:pStyle w:val="a3"/>
        <w:numPr>
          <w:ilvl w:val="0"/>
          <w:numId w:val="9"/>
        </w:numPr>
        <w:ind w:left="0" w:firstLine="709"/>
        <w:rPr>
          <w:szCs w:val="24"/>
        </w:rPr>
      </w:pPr>
      <w:proofErr w:type="gramStart"/>
      <w:r w:rsidRPr="00B31BD6">
        <w:rPr>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B31BD6">
        <w:rPr>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803D7" w:rsidRPr="00B31BD6" w:rsidRDefault="007803D7" w:rsidP="00B31BD6">
      <w:pPr>
        <w:pStyle w:val="a3"/>
        <w:numPr>
          <w:ilvl w:val="0"/>
          <w:numId w:val="9"/>
        </w:numPr>
        <w:ind w:left="0" w:firstLine="709"/>
        <w:rPr>
          <w:szCs w:val="24"/>
        </w:rPr>
      </w:pPr>
      <w:r w:rsidRPr="00B31BD6">
        <w:rPr>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7803D7" w:rsidRPr="00B31BD6" w:rsidRDefault="007803D7" w:rsidP="00B31BD6">
      <w:pPr>
        <w:pStyle w:val="a3"/>
        <w:numPr>
          <w:ilvl w:val="0"/>
          <w:numId w:val="9"/>
        </w:numPr>
        <w:ind w:left="0" w:firstLine="709"/>
        <w:rPr>
          <w:szCs w:val="24"/>
        </w:rPr>
      </w:pPr>
      <w:proofErr w:type="gramStart"/>
      <w:r w:rsidRPr="00B31BD6">
        <w:rPr>
          <w:szCs w:val="24"/>
        </w:rPr>
        <w:t xml:space="preserve">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w:t>
      </w:r>
      <w:r w:rsidRPr="00B31BD6">
        <w:rPr>
          <w:szCs w:val="24"/>
        </w:rPr>
        <w:lastRenderedPageBreak/>
        <w:t>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w:t>
      </w:r>
      <w:proofErr w:type="gramEnd"/>
      <w:r w:rsidRPr="00B31BD6">
        <w:rPr>
          <w:szCs w:val="24"/>
        </w:rPr>
        <w:t xml:space="preserve"> </w:t>
      </w:r>
      <w:proofErr w:type="gramStart"/>
      <w:r w:rsidRPr="00B31BD6">
        <w:rPr>
          <w:szCs w:val="24"/>
        </w:rPr>
        <w:t>отказе</w:t>
      </w:r>
      <w:proofErr w:type="gramEnd"/>
      <w:r w:rsidRPr="00B31BD6">
        <w:rPr>
          <w:szCs w:val="24"/>
        </w:rPr>
        <w:t xml:space="preserve"> в проведении этого аукциона по основаниям, предусмотренным пунктом 8 статьи 39.11 Земельного кодекса;</w:t>
      </w:r>
    </w:p>
    <w:p w:rsidR="007803D7" w:rsidRPr="00B31BD6" w:rsidRDefault="007803D7" w:rsidP="00B31BD6">
      <w:pPr>
        <w:pStyle w:val="a3"/>
        <w:numPr>
          <w:ilvl w:val="0"/>
          <w:numId w:val="9"/>
        </w:numPr>
        <w:ind w:left="0" w:firstLine="709"/>
        <w:rPr>
          <w:szCs w:val="24"/>
        </w:rPr>
      </w:pPr>
      <w:r w:rsidRPr="00B31BD6">
        <w:rPr>
          <w:szCs w:val="24"/>
        </w:rPr>
        <w:t>в отношении земельного участка, указанного в заявлен</w:t>
      </w:r>
      <w:proofErr w:type="gramStart"/>
      <w:r w:rsidRPr="00B31BD6">
        <w:rPr>
          <w:szCs w:val="24"/>
        </w:rPr>
        <w:t>ии о е</w:t>
      </w:r>
      <w:proofErr w:type="gramEnd"/>
      <w:r w:rsidRPr="00B31BD6">
        <w:rPr>
          <w:szCs w:val="24"/>
        </w:rPr>
        <w:t>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803D7" w:rsidRPr="00B31BD6" w:rsidRDefault="007803D7" w:rsidP="00B31BD6">
      <w:pPr>
        <w:pStyle w:val="a3"/>
        <w:numPr>
          <w:ilvl w:val="0"/>
          <w:numId w:val="9"/>
        </w:numPr>
        <w:ind w:left="0" w:firstLine="709"/>
        <w:rPr>
          <w:szCs w:val="24"/>
        </w:rPr>
      </w:pPr>
      <w:r w:rsidRPr="00B31BD6">
        <w:rPr>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803D7" w:rsidRPr="00B31BD6" w:rsidRDefault="007803D7" w:rsidP="00B31BD6">
      <w:pPr>
        <w:pStyle w:val="a3"/>
        <w:numPr>
          <w:ilvl w:val="0"/>
          <w:numId w:val="9"/>
        </w:numPr>
        <w:ind w:left="0" w:firstLine="709"/>
        <w:rPr>
          <w:szCs w:val="24"/>
        </w:rPr>
      </w:pPr>
      <w:r w:rsidRPr="00B31BD6">
        <w:rPr>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803D7" w:rsidRPr="00B31BD6" w:rsidRDefault="007803D7" w:rsidP="00B31BD6">
      <w:pPr>
        <w:pStyle w:val="a3"/>
        <w:numPr>
          <w:ilvl w:val="0"/>
          <w:numId w:val="9"/>
        </w:numPr>
        <w:ind w:left="0" w:firstLine="709"/>
        <w:rPr>
          <w:szCs w:val="24"/>
        </w:rPr>
      </w:pPr>
      <w:proofErr w:type="gramStart"/>
      <w:r w:rsidRPr="00B31BD6">
        <w:rPr>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w:t>
      </w:r>
      <w:proofErr w:type="gramEnd"/>
    </w:p>
    <w:p w:rsidR="007803D7" w:rsidRPr="00B31BD6" w:rsidRDefault="007803D7" w:rsidP="00B31BD6">
      <w:pPr>
        <w:pStyle w:val="a3"/>
        <w:numPr>
          <w:ilvl w:val="0"/>
          <w:numId w:val="9"/>
        </w:numPr>
        <w:ind w:left="0" w:firstLine="709"/>
        <w:rPr>
          <w:szCs w:val="24"/>
        </w:rPr>
      </w:pPr>
      <w:r w:rsidRPr="00B31BD6">
        <w:rPr>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w:t>
      </w:r>
    </w:p>
    <w:p w:rsidR="007803D7" w:rsidRPr="00B31BD6" w:rsidRDefault="007803D7" w:rsidP="00B31BD6">
      <w:pPr>
        <w:pStyle w:val="a3"/>
        <w:numPr>
          <w:ilvl w:val="0"/>
          <w:numId w:val="9"/>
        </w:numPr>
        <w:ind w:left="0" w:firstLine="709"/>
        <w:rPr>
          <w:szCs w:val="24"/>
        </w:rPr>
      </w:pPr>
      <w:r w:rsidRPr="00B31BD6">
        <w:rPr>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803D7" w:rsidRPr="00B31BD6" w:rsidRDefault="007803D7" w:rsidP="00B31BD6">
      <w:pPr>
        <w:pStyle w:val="a3"/>
        <w:numPr>
          <w:ilvl w:val="0"/>
          <w:numId w:val="9"/>
        </w:numPr>
        <w:ind w:left="0" w:firstLine="709"/>
        <w:rPr>
          <w:szCs w:val="24"/>
        </w:rPr>
      </w:pPr>
      <w:r w:rsidRPr="00B31BD6">
        <w:rPr>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803D7" w:rsidRPr="00B31BD6" w:rsidRDefault="007803D7" w:rsidP="00B31BD6">
      <w:pPr>
        <w:pStyle w:val="a3"/>
        <w:numPr>
          <w:ilvl w:val="0"/>
          <w:numId w:val="9"/>
        </w:numPr>
        <w:ind w:left="0" w:firstLine="709"/>
        <w:rPr>
          <w:szCs w:val="24"/>
        </w:rPr>
      </w:pPr>
      <w:r w:rsidRPr="00B31BD6">
        <w:rPr>
          <w:szCs w:val="24"/>
        </w:rPr>
        <w:t>предоставление земельного участка на заявленном виде прав не допускается;</w:t>
      </w:r>
    </w:p>
    <w:p w:rsidR="007803D7" w:rsidRPr="00B31BD6" w:rsidRDefault="007803D7" w:rsidP="00B31BD6">
      <w:pPr>
        <w:pStyle w:val="a3"/>
        <w:numPr>
          <w:ilvl w:val="0"/>
          <w:numId w:val="9"/>
        </w:numPr>
        <w:ind w:left="0" w:firstLine="709"/>
        <w:rPr>
          <w:szCs w:val="24"/>
        </w:rPr>
      </w:pPr>
      <w:r w:rsidRPr="00B31BD6">
        <w:rPr>
          <w:szCs w:val="24"/>
        </w:rPr>
        <w:t>в отношении земельного участка, указанного в заявлен</w:t>
      </w:r>
      <w:proofErr w:type="gramStart"/>
      <w:r w:rsidRPr="00B31BD6">
        <w:rPr>
          <w:szCs w:val="24"/>
        </w:rPr>
        <w:t>ии о е</w:t>
      </w:r>
      <w:proofErr w:type="gramEnd"/>
      <w:r w:rsidRPr="00B31BD6">
        <w:rPr>
          <w:szCs w:val="24"/>
        </w:rPr>
        <w:t>го предоставлении, не установлен вид разрешенного использования;</w:t>
      </w:r>
    </w:p>
    <w:p w:rsidR="007803D7" w:rsidRPr="00B31BD6" w:rsidRDefault="007803D7" w:rsidP="00B31BD6">
      <w:pPr>
        <w:pStyle w:val="a3"/>
        <w:numPr>
          <w:ilvl w:val="0"/>
          <w:numId w:val="9"/>
        </w:numPr>
        <w:ind w:left="0" w:firstLine="709"/>
        <w:rPr>
          <w:szCs w:val="24"/>
        </w:rPr>
      </w:pPr>
      <w:r w:rsidRPr="00B31BD6">
        <w:rPr>
          <w:szCs w:val="24"/>
        </w:rPr>
        <w:t>указанный в заявлении о предоставлении земельного участка земельный участок не отнесен к определенной категории земель;</w:t>
      </w:r>
    </w:p>
    <w:p w:rsidR="007803D7" w:rsidRPr="00B31BD6" w:rsidRDefault="007803D7" w:rsidP="00B31BD6">
      <w:pPr>
        <w:pStyle w:val="a3"/>
        <w:numPr>
          <w:ilvl w:val="0"/>
          <w:numId w:val="9"/>
        </w:numPr>
        <w:ind w:left="0" w:firstLine="709"/>
        <w:rPr>
          <w:szCs w:val="24"/>
        </w:rPr>
      </w:pPr>
      <w:r w:rsidRPr="00B31BD6">
        <w:rPr>
          <w:szCs w:val="24"/>
        </w:rPr>
        <w:t>в отношении земельного участка, указанного в заявлен</w:t>
      </w:r>
      <w:proofErr w:type="gramStart"/>
      <w:r w:rsidRPr="00B31BD6">
        <w:rPr>
          <w:szCs w:val="24"/>
        </w:rPr>
        <w:t>ии о е</w:t>
      </w:r>
      <w:proofErr w:type="gramEnd"/>
      <w:r w:rsidRPr="00B31BD6">
        <w:rPr>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803D7" w:rsidRPr="00B31BD6" w:rsidRDefault="007803D7" w:rsidP="00B31BD6">
      <w:pPr>
        <w:pStyle w:val="a3"/>
        <w:numPr>
          <w:ilvl w:val="0"/>
          <w:numId w:val="9"/>
        </w:numPr>
        <w:ind w:left="0" w:firstLine="709"/>
        <w:rPr>
          <w:szCs w:val="24"/>
        </w:rPr>
      </w:pPr>
      <w:proofErr w:type="gramStart"/>
      <w:r w:rsidRPr="00B31BD6">
        <w:rPr>
          <w:szCs w:val="24"/>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w:t>
      </w:r>
      <w:r w:rsidRPr="00B31BD6">
        <w:rPr>
          <w:szCs w:val="24"/>
        </w:rPr>
        <w:lastRenderedPageBreak/>
        <w:t>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B31BD6">
        <w:rPr>
          <w:szCs w:val="24"/>
        </w:rPr>
        <w:t xml:space="preserve"> или реконструкции;</w:t>
      </w:r>
    </w:p>
    <w:p w:rsidR="007803D7" w:rsidRPr="00B31BD6" w:rsidRDefault="007803D7" w:rsidP="00B31BD6">
      <w:pPr>
        <w:pStyle w:val="a3"/>
        <w:numPr>
          <w:ilvl w:val="0"/>
          <w:numId w:val="9"/>
        </w:numPr>
        <w:ind w:left="0" w:firstLine="709"/>
        <w:jc w:val="both"/>
        <w:rPr>
          <w:szCs w:val="24"/>
        </w:rPr>
      </w:pPr>
      <w:r w:rsidRPr="00B31BD6">
        <w:rPr>
          <w:szCs w:val="24"/>
        </w:rPr>
        <w:t>границы земельного участка, указанного в заявлен</w:t>
      </w:r>
      <w:proofErr w:type="gramStart"/>
      <w:r w:rsidRPr="00B31BD6">
        <w:rPr>
          <w:szCs w:val="24"/>
        </w:rPr>
        <w:t>ии о е</w:t>
      </w:r>
      <w:proofErr w:type="gramEnd"/>
      <w:r w:rsidRPr="00B31BD6">
        <w:rPr>
          <w:szCs w:val="24"/>
        </w:rPr>
        <w:t>го предоставлении, подлежат уточнению в соответствии с Федеральным законом «О государственной регистрации недвижимости»;</w:t>
      </w:r>
    </w:p>
    <w:p w:rsidR="007803D7" w:rsidRPr="00B31BD6" w:rsidRDefault="007803D7" w:rsidP="00B31BD6">
      <w:pPr>
        <w:pStyle w:val="a3"/>
        <w:numPr>
          <w:ilvl w:val="0"/>
          <w:numId w:val="9"/>
        </w:numPr>
        <w:ind w:left="0" w:firstLine="709"/>
        <w:jc w:val="both"/>
        <w:rPr>
          <w:szCs w:val="24"/>
        </w:rPr>
      </w:pPr>
      <w:r w:rsidRPr="00B31BD6">
        <w:rPr>
          <w:szCs w:val="24"/>
        </w:rPr>
        <w:t>площадь земельного участка, указанного в заявлен</w:t>
      </w:r>
      <w:proofErr w:type="gramStart"/>
      <w:r w:rsidRPr="00B31BD6">
        <w:rPr>
          <w:szCs w:val="24"/>
        </w:rPr>
        <w:t>ии о е</w:t>
      </w:r>
      <w:proofErr w:type="gramEnd"/>
      <w:r w:rsidRPr="00B31BD6">
        <w:rPr>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803D7" w:rsidRPr="00B31BD6" w:rsidRDefault="007803D7" w:rsidP="00B31BD6">
      <w:pPr>
        <w:pStyle w:val="a3"/>
        <w:numPr>
          <w:ilvl w:val="0"/>
          <w:numId w:val="9"/>
        </w:numPr>
        <w:ind w:left="0" w:firstLine="709"/>
        <w:jc w:val="both"/>
        <w:rPr>
          <w:szCs w:val="24"/>
        </w:rPr>
      </w:pPr>
      <w:proofErr w:type="gramStart"/>
      <w:r w:rsidRPr="00B31BD6">
        <w:rPr>
          <w:szCs w:val="24"/>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w:t>
      </w:r>
      <w:proofErr w:type="gramEnd"/>
      <w:r w:rsidRPr="00B31BD6">
        <w:rPr>
          <w:szCs w:val="24"/>
        </w:rPr>
        <w:t xml:space="preserve"> 3 статьи 14 указанного Федерального закона.</w:t>
      </w:r>
    </w:p>
    <w:p w:rsidR="007803D7" w:rsidRPr="00B31BD6" w:rsidRDefault="007803D7" w:rsidP="00B31BD6">
      <w:pPr>
        <w:pStyle w:val="a3"/>
        <w:numPr>
          <w:ilvl w:val="2"/>
          <w:numId w:val="1"/>
        </w:numPr>
        <w:ind w:left="0" w:firstLine="720"/>
        <w:rPr>
          <w:szCs w:val="24"/>
        </w:rPr>
      </w:pPr>
      <w:r w:rsidRPr="00B31BD6">
        <w:rPr>
          <w:szCs w:val="24"/>
        </w:rPr>
        <w:t>Администрация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03D7" w:rsidRPr="00B31BD6" w:rsidRDefault="007803D7" w:rsidP="00B31BD6">
      <w:pPr>
        <w:pStyle w:val="a3"/>
        <w:numPr>
          <w:ilvl w:val="0"/>
          <w:numId w:val="10"/>
        </w:numPr>
        <w:ind w:left="0" w:firstLine="709"/>
        <w:rPr>
          <w:szCs w:val="24"/>
        </w:rPr>
      </w:pPr>
      <w:r w:rsidRPr="00B31BD6">
        <w:rPr>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03D7" w:rsidRPr="00B31BD6" w:rsidRDefault="007803D7" w:rsidP="00B31BD6">
      <w:pPr>
        <w:pStyle w:val="a3"/>
        <w:numPr>
          <w:ilvl w:val="0"/>
          <w:numId w:val="10"/>
        </w:numPr>
        <w:ind w:left="0" w:firstLine="709"/>
        <w:rPr>
          <w:szCs w:val="24"/>
        </w:rPr>
      </w:pPr>
      <w:r w:rsidRPr="00B31BD6">
        <w:rPr>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03D7" w:rsidRPr="00B31BD6" w:rsidRDefault="007803D7" w:rsidP="00B31BD6">
      <w:pPr>
        <w:pStyle w:val="a3"/>
        <w:numPr>
          <w:ilvl w:val="0"/>
          <w:numId w:val="10"/>
        </w:numPr>
        <w:ind w:left="0" w:firstLine="709"/>
        <w:rPr>
          <w:szCs w:val="24"/>
        </w:rPr>
      </w:pPr>
      <w:r w:rsidRPr="00B31BD6">
        <w:rPr>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03D7" w:rsidRPr="00B31BD6" w:rsidRDefault="007803D7" w:rsidP="00B31BD6">
      <w:pPr>
        <w:pStyle w:val="a3"/>
        <w:numPr>
          <w:ilvl w:val="0"/>
          <w:numId w:val="10"/>
        </w:numPr>
        <w:ind w:left="0" w:firstLine="709"/>
        <w:rPr>
          <w:szCs w:val="24"/>
        </w:rPr>
      </w:pPr>
      <w:proofErr w:type="gramStart"/>
      <w:r w:rsidRPr="00B31BD6">
        <w:rPr>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привлекаемой уполномоченным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w:t>
      </w:r>
      <w:proofErr w:type="gramEnd"/>
      <w:r w:rsidRPr="00B31BD6">
        <w:rPr>
          <w:szCs w:val="24"/>
        </w:rPr>
        <w:t xml:space="preserve"> </w:t>
      </w:r>
      <w:proofErr w:type="gramStart"/>
      <w:r w:rsidRPr="00B31BD6">
        <w:rPr>
          <w:szCs w:val="24"/>
        </w:rPr>
        <w:t>отказе</w:t>
      </w:r>
      <w:proofErr w:type="gramEnd"/>
      <w:r w:rsidRPr="00B31BD6">
        <w:rPr>
          <w:szCs w:val="24"/>
        </w:rPr>
        <w:t xml:space="preserve"> в приеме документов, необходимых для предоставления муниципальной услуги, либо руководителя организации, привлекаемой уполномоченным многофункциональным центром, уведомляется заявитель, а также приносятся извинения за доставленные неудобства.</w:t>
      </w:r>
    </w:p>
    <w:p w:rsidR="007803D7" w:rsidRPr="00B31BD6" w:rsidRDefault="007803D7" w:rsidP="00B31BD6">
      <w:pPr>
        <w:pStyle w:val="a3"/>
        <w:numPr>
          <w:ilvl w:val="1"/>
          <w:numId w:val="1"/>
        </w:numPr>
        <w:ind w:left="0" w:firstLine="709"/>
        <w:rPr>
          <w:szCs w:val="24"/>
        </w:rPr>
      </w:pPr>
      <w:r w:rsidRPr="00B31BD6">
        <w:rPr>
          <w:szCs w:val="24"/>
        </w:rPr>
        <w:t>Порядок, размер и основания взимания государственной пошлины или иной платы, взимаемой за предоставление муниципальной услуги.</w:t>
      </w:r>
    </w:p>
    <w:p w:rsidR="007803D7" w:rsidRPr="00B31BD6" w:rsidRDefault="007803D7" w:rsidP="00B31BD6">
      <w:pPr>
        <w:pStyle w:val="a3"/>
        <w:numPr>
          <w:ilvl w:val="2"/>
          <w:numId w:val="1"/>
        </w:numPr>
        <w:ind w:left="0" w:firstLine="720"/>
        <w:rPr>
          <w:szCs w:val="24"/>
        </w:rPr>
      </w:pPr>
      <w:r w:rsidRPr="00B31BD6">
        <w:rPr>
          <w:szCs w:val="24"/>
        </w:rPr>
        <w:t>Муниципальная услуга предоставляется бесплатно.</w:t>
      </w:r>
    </w:p>
    <w:p w:rsidR="007803D7" w:rsidRPr="00B31BD6" w:rsidRDefault="007803D7" w:rsidP="00B31BD6">
      <w:pPr>
        <w:pStyle w:val="a3"/>
        <w:numPr>
          <w:ilvl w:val="1"/>
          <w:numId w:val="1"/>
        </w:numPr>
        <w:ind w:left="0" w:firstLine="709"/>
        <w:rPr>
          <w:szCs w:val="24"/>
        </w:rPr>
      </w:pPr>
      <w:r w:rsidRPr="00B31BD6">
        <w:rPr>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803D7" w:rsidRPr="00B31BD6" w:rsidRDefault="007803D7" w:rsidP="00B31BD6">
      <w:pPr>
        <w:pStyle w:val="a3"/>
        <w:numPr>
          <w:ilvl w:val="1"/>
          <w:numId w:val="1"/>
        </w:numPr>
        <w:ind w:left="0" w:firstLine="709"/>
        <w:rPr>
          <w:szCs w:val="24"/>
        </w:rPr>
      </w:pPr>
      <w:r w:rsidRPr="00B31BD6">
        <w:rPr>
          <w:szCs w:val="24"/>
        </w:rPr>
        <w:lastRenderedPageBreak/>
        <w:t>Срок регистрации запроса заявителя о предоставлении муниципальной услуги составляет в Администрации:</w:t>
      </w:r>
    </w:p>
    <w:p w:rsidR="007803D7" w:rsidRPr="00B31BD6" w:rsidRDefault="007803D7" w:rsidP="00B31BD6">
      <w:pPr>
        <w:pStyle w:val="a3"/>
        <w:numPr>
          <w:ilvl w:val="0"/>
          <w:numId w:val="11"/>
        </w:numPr>
        <w:ind w:left="0" w:firstLine="709"/>
        <w:rPr>
          <w:szCs w:val="24"/>
        </w:rPr>
      </w:pPr>
      <w:r w:rsidRPr="00B31BD6">
        <w:rPr>
          <w:szCs w:val="24"/>
        </w:rPr>
        <w:t>при личном обращении - в день поступления запроса;</w:t>
      </w:r>
    </w:p>
    <w:p w:rsidR="007803D7" w:rsidRPr="00B31BD6" w:rsidRDefault="007803D7" w:rsidP="00B31BD6">
      <w:pPr>
        <w:pStyle w:val="a3"/>
        <w:numPr>
          <w:ilvl w:val="0"/>
          <w:numId w:val="11"/>
        </w:numPr>
        <w:ind w:left="0" w:firstLine="709"/>
        <w:rPr>
          <w:szCs w:val="24"/>
        </w:rPr>
      </w:pPr>
      <w:r w:rsidRPr="00B31BD6">
        <w:rPr>
          <w:szCs w:val="24"/>
        </w:rPr>
        <w:t>при направлении запроса на бумажном носителе из МФЦ в Администрацию - в день передачи документов из МФЦ в Администрацию.</w:t>
      </w:r>
    </w:p>
    <w:p w:rsidR="007803D7" w:rsidRPr="00B31BD6" w:rsidRDefault="007803D7" w:rsidP="00B31BD6">
      <w:pPr>
        <w:pStyle w:val="a3"/>
        <w:numPr>
          <w:ilvl w:val="1"/>
          <w:numId w:val="1"/>
        </w:numPr>
        <w:ind w:left="0" w:firstLine="709"/>
        <w:rPr>
          <w:szCs w:val="24"/>
        </w:rPr>
      </w:pPr>
      <w:r w:rsidRPr="00B31BD6">
        <w:rPr>
          <w:szCs w:val="24"/>
        </w:rPr>
        <w:t>при направлении запроса в форме электронного документа посредством ПГУ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803D7" w:rsidRPr="00B31BD6" w:rsidRDefault="007803D7" w:rsidP="00B31BD6">
      <w:pPr>
        <w:pStyle w:val="a3"/>
        <w:numPr>
          <w:ilvl w:val="2"/>
          <w:numId w:val="1"/>
        </w:numPr>
        <w:ind w:left="0" w:firstLine="720"/>
        <w:rPr>
          <w:szCs w:val="24"/>
        </w:rPr>
      </w:pPr>
      <w:r w:rsidRPr="00B31BD6">
        <w:rPr>
          <w:szCs w:val="24"/>
        </w:rPr>
        <w:t>Предоставление муниципальной услуги осуществляется в кабинете специалиста Администрации или в МФЦ.</w:t>
      </w:r>
    </w:p>
    <w:p w:rsidR="007803D7" w:rsidRPr="00B31BD6" w:rsidRDefault="007803D7" w:rsidP="00B31BD6">
      <w:pPr>
        <w:pStyle w:val="a3"/>
        <w:numPr>
          <w:ilvl w:val="2"/>
          <w:numId w:val="1"/>
        </w:numPr>
        <w:ind w:left="0" w:firstLine="720"/>
        <w:rPr>
          <w:szCs w:val="24"/>
        </w:rPr>
      </w:pPr>
      <w:r w:rsidRPr="00B31BD6">
        <w:rPr>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803D7" w:rsidRPr="00B31BD6" w:rsidRDefault="007803D7" w:rsidP="00B31BD6">
      <w:pPr>
        <w:pStyle w:val="a3"/>
        <w:numPr>
          <w:ilvl w:val="2"/>
          <w:numId w:val="1"/>
        </w:numPr>
        <w:ind w:left="0" w:firstLine="720"/>
        <w:rPr>
          <w:szCs w:val="24"/>
        </w:rPr>
      </w:pPr>
      <w:r w:rsidRPr="00B31BD6">
        <w:rPr>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7803D7" w:rsidRPr="00B31BD6" w:rsidRDefault="007803D7" w:rsidP="00B31BD6">
      <w:pPr>
        <w:pStyle w:val="a3"/>
        <w:numPr>
          <w:ilvl w:val="2"/>
          <w:numId w:val="1"/>
        </w:numPr>
        <w:ind w:left="0" w:firstLine="720"/>
        <w:rPr>
          <w:szCs w:val="24"/>
        </w:rPr>
      </w:pPr>
      <w:r w:rsidRPr="00B31BD6">
        <w:rPr>
          <w:szCs w:val="24"/>
        </w:rPr>
        <w:t>Здание (помещение) оборудуется информационными табличками (вывесками), содержащими информацию о полном наименовании Администрации (МФЦ) и о режиме работы.</w:t>
      </w:r>
    </w:p>
    <w:p w:rsidR="007803D7" w:rsidRPr="00B31BD6" w:rsidRDefault="007803D7" w:rsidP="00B31BD6">
      <w:pPr>
        <w:pStyle w:val="a3"/>
        <w:numPr>
          <w:ilvl w:val="2"/>
          <w:numId w:val="1"/>
        </w:numPr>
        <w:ind w:left="0" w:firstLine="720"/>
        <w:rPr>
          <w:szCs w:val="24"/>
        </w:rPr>
      </w:pPr>
      <w:r w:rsidRPr="00B31BD6">
        <w:rPr>
          <w:szCs w:val="24"/>
        </w:rPr>
        <w:t>Вход в здание (помещение) и выход из него оборудуются лестницами с поручнями и пандусами, позволяющими обеспечить беспрепятственное передвижение детских и инвалидных колясок.</w:t>
      </w:r>
    </w:p>
    <w:p w:rsidR="007803D7" w:rsidRPr="00B31BD6" w:rsidRDefault="007803D7" w:rsidP="00B31BD6">
      <w:pPr>
        <w:pStyle w:val="a3"/>
        <w:numPr>
          <w:ilvl w:val="2"/>
          <w:numId w:val="1"/>
        </w:numPr>
        <w:ind w:left="0" w:firstLine="720"/>
        <w:rPr>
          <w:szCs w:val="24"/>
        </w:rPr>
      </w:pPr>
      <w:r w:rsidRPr="00B31BD6">
        <w:rPr>
          <w:szCs w:val="24"/>
        </w:rPr>
        <w:t>В помещении организуется бесплатный туалет для посетителей, в том числе туалет, предназначенный для инвалидов.</w:t>
      </w:r>
    </w:p>
    <w:p w:rsidR="007803D7" w:rsidRPr="00B31BD6" w:rsidRDefault="007803D7" w:rsidP="00B31BD6">
      <w:pPr>
        <w:pStyle w:val="a3"/>
        <w:numPr>
          <w:ilvl w:val="2"/>
          <w:numId w:val="1"/>
        </w:numPr>
        <w:ind w:left="0" w:firstLine="720"/>
        <w:rPr>
          <w:szCs w:val="24"/>
        </w:rPr>
      </w:pPr>
      <w:r w:rsidRPr="00B31BD6">
        <w:rPr>
          <w:szCs w:val="24"/>
        </w:rPr>
        <w:t>При необходимости работником Администрации, МФЦ инвалиду оказывается помощь в преодолении барьеров, препятствующих получению муниципальной услуги наравне с другими лицами.</w:t>
      </w:r>
    </w:p>
    <w:p w:rsidR="007803D7" w:rsidRPr="00B31BD6" w:rsidRDefault="007803D7" w:rsidP="00B31BD6">
      <w:pPr>
        <w:pStyle w:val="a3"/>
        <w:numPr>
          <w:ilvl w:val="2"/>
          <w:numId w:val="1"/>
        </w:numPr>
        <w:ind w:left="0" w:firstLine="720"/>
        <w:rPr>
          <w:szCs w:val="24"/>
        </w:rPr>
      </w:pPr>
      <w:r w:rsidRPr="00B31BD6">
        <w:rPr>
          <w:szCs w:val="24"/>
        </w:rPr>
        <w:t>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7803D7" w:rsidRPr="00B31BD6" w:rsidRDefault="007803D7" w:rsidP="00B31BD6">
      <w:pPr>
        <w:pStyle w:val="a3"/>
        <w:numPr>
          <w:ilvl w:val="2"/>
          <w:numId w:val="1"/>
        </w:numPr>
        <w:ind w:left="0" w:firstLine="720"/>
        <w:rPr>
          <w:szCs w:val="24"/>
        </w:rPr>
      </w:pPr>
      <w:r w:rsidRPr="00B31BD6">
        <w:rPr>
          <w:szCs w:val="24"/>
        </w:rPr>
        <w:t>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7803D7" w:rsidRPr="00B31BD6" w:rsidRDefault="007803D7" w:rsidP="00B31BD6">
      <w:pPr>
        <w:pStyle w:val="a3"/>
        <w:numPr>
          <w:ilvl w:val="2"/>
          <w:numId w:val="1"/>
        </w:numPr>
        <w:ind w:left="0" w:firstLine="720"/>
        <w:rPr>
          <w:szCs w:val="24"/>
        </w:rPr>
      </w:pPr>
      <w:r w:rsidRPr="00B31BD6">
        <w:rPr>
          <w:szCs w:val="24"/>
        </w:rPr>
        <w:t xml:space="preserve">В помещение обеспечивается доступ </w:t>
      </w:r>
      <w:proofErr w:type="spellStart"/>
      <w:r w:rsidRPr="00B31BD6">
        <w:rPr>
          <w:szCs w:val="24"/>
        </w:rPr>
        <w:t>сурдопереводчика</w:t>
      </w:r>
      <w:proofErr w:type="spellEnd"/>
      <w:r w:rsidRPr="00B31BD6">
        <w:rPr>
          <w:szCs w:val="24"/>
        </w:rPr>
        <w:t xml:space="preserve">, </w:t>
      </w:r>
      <w:proofErr w:type="spellStart"/>
      <w:r w:rsidRPr="00B31BD6">
        <w:rPr>
          <w:szCs w:val="24"/>
        </w:rPr>
        <w:t>тифлосурдопереводчика</w:t>
      </w:r>
      <w:proofErr w:type="spellEnd"/>
      <w:r w:rsidRPr="00B31BD6">
        <w:rPr>
          <w:szCs w:val="24"/>
        </w:rPr>
        <w:t>, а также собаки-проводника при наличии документа установленной формы, подтверждающего ее специальное обучение.</w:t>
      </w:r>
    </w:p>
    <w:p w:rsidR="007803D7" w:rsidRPr="00B31BD6" w:rsidRDefault="007803D7" w:rsidP="00B31BD6">
      <w:pPr>
        <w:pStyle w:val="a3"/>
        <w:numPr>
          <w:ilvl w:val="2"/>
          <w:numId w:val="1"/>
        </w:numPr>
        <w:ind w:left="0" w:firstLine="720"/>
        <w:rPr>
          <w:szCs w:val="24"/>
        </w:rPr>
      </w:pPr>
      <w:r w:rsidRPr="00B31BD6">
        <w:rPr>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803D7" w:rsidRPr="00B31BD6" w:rsidRDefault="007803D7" w:rsidP="00B31BD6">
      <w:pPr>
        <w:pStyle w:val="a3"/>
        <w:numPr>
          <w:ilvl w:val="2"/>
          <w:numId w:val="1"/>
        </w:numPr>
        <w:ind w:left="0" w:firstLine="720"/>
        <w:rPr>
          <w:szCs w:val="24"/>
        </w:rPr>
      </w:pPr>
      <w:r w:rsidRPr="00B31BD6">
        <w:rPr>
          <w:szCs w:val="24"/>
        </w:rPr>
        <w:t>Помещения приема и выдачи документов должны предусматривать места для ожидания, информирования и приема заявителей.</w:t>
      </w:r>
    </w:p>
    <w:p w:rsidR="007803D7" w:rsidRPr="00B31BD6" w:rsidRDefault="007803D7" w:rsidP="00B31BD6">
      <w:pPr>
        <w:pStyle w:val="a3"/>
        <w:numPr>
          <w:ilvl w:val="2"/>
          <w:numId w:val="1"/>
        </w:numPr>
        <w:ind w:left="0" w:firstLine="720"/>
        <w:rPr>
          <w:szCs w:val="24"/>
        </w:rPr>
      </w:pPr>
      <w:r w:rsidRPr="00B31BD6">
        <w:rPr>
          <w:szCs w:val="24"/>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w:t>
      </w:r>
      <w:r w:rsidRPr="00B31BD6">
        <w:rPr>
          <w:szCs w:val="24"/>
        </w:rPr>
        <w:lastRenderedPageBreak/>
        <w:t>содержащие актуальную и исчерпывающую информацию, необходимую для получения муниципальной услуги, и информацию о часах приема заявлений.</w:t>
      </w:r>
    </w:p>
    <w:p w:rsidR="007803D7" w:rsidRPr="00B31BD6" w:rsidRDefault="007803D7" w:rsidP="00B31BD6">
      <w:pPr>
        <w:pStyle w:val="a3"/>
        <w:numPr>
          <w:ilvl w:val="2"/>
          <w:numId w:val="1"/>
        </w:numPr>
        <w:ind w:left="0" w:firstLine="720"/>
        <w:jc w:val="both"/>
        <w:rPr>
          <w:szCs w:val="24"/>
        </w:rPr>
      </w:pPr>
      <w:r w:rsidRPr="00B31BD6">
        <w:rPr>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803D7" w:rsidRPr="00B31BD6" w:rsidRDefault="007803D7" w:rsidP="00B31BD6">
      <w:pPr>
        <w:pStyle w:val="a3"/>
        <w:numPr>
          <w:ilvl w:val="2"/>
          <w:numId w:val="1"/>
        </w:numPr>
        <w:ind w:left="0" w:firstLine="720"/>
        <w:jc w:val="both"/>
        <w:rPr>
          <w:szCs w:val="24"/>
        </w:rPr>
      </w:pPr>
      <w:r w:rsidRPr="00B31BD6">
        <w:rPr>
          <w:szCs w:val="24"/>
        </w:rPr>
        <w:t>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7803D7" w:rsidRPr="00B31BD6" w:rsidRDefault="007803D7" w:rsidP="00B31BD6">
      <w:pPr>
        <w:pStyle w:val="a3"/>
        <w:numPr>
          <w:ilvl w:val="1"/>
          <w:numId w:val="1"/>
        </w:numPr>
        <w:ind w:left="0" w:firstLine="709"/>
        <w:jc w:val="both"/>
        <w:rPr>
          <w:szCs w:val="24"/>
        </w:rPr>
      </w:pPr>
      <w:r w:rsidRPr="00B31BD6">
        <w:rPr>
          <w:szCs w:val="24"/>
        </w:rPr>
        <w:t>Показатели доступности и качества муниципальной услуги.</w:t>
      </w:r>
    </w:p>
    <w:p w:rsidR="007803D7" w:rsidRPr="00B31BD6" w:rsidRDefault="007803D7" w:rsidP="00B31BD6">
      <w:pPr>
        <w:pStyle w:val="a3"/>
        <w:numPr>
          <w:ilvl w:val="2"/>
          <w:numId w:val="1"/>
        </w:numPr>
        <w:ind w:left="0" w:firstLine="720"/>
        <w:jc w:val="both"/>
        <w:rPr>
          <w:szCs w:val="24"/>
        </w:rPr>
      </w:pPr>
      <w:r w:rsidRPr="00B31BD6">
        <w:rPr>
          <w:szCs w:val="24"/>
        </w:rPr>
        <w:t>Показатели доступности муниципальной услуги (общие, применимые в отношении всех заявителей):</w:t>
      </w:r>
    </w:p>
    <w:p w:rsidR="007803D7" w:rsidRPr="00B31BD6" w:rsidRDefault="007803D7" w:rsidP="00B31BD6">
      <w:pPr>
        <w:pStyle w:val="a3"/>
        <w:numPr>
          <w:ilvl w:val="1"/>
          <w:numId w:val="10"/>
        </w:numPr>
        <w:ind w:left="0" w:firstLine="709"/>
        <w:jc w:val="both"/>
        <w:rPr>
          <w:szCs w:val="24"/>
        </w:rPr>
      </w:pPr>
      <w:r w:rsidRPr="00B31BD6">
        <w:rPr>
          <w:szCs w:val="24"/>
        </w:rPr>
        <w:t>транспортная доступность к месту предоставления муниципальной услуги;</w:t>
      </w:r>
    </w:p>
    <w:p w:rsidR="007803D7" w:rsidRPr="00B31BD6" w:rsidRDefault="007803D7" w:rsidP="00B31BD6">
      <w:pPr>
        <w:pStyle w:val="a3"/>
        <w:numPr>
          <w:ilvl w:val="1"/>
          <w:numId w:val="10"/>
        </w:numPr>
        <w:ind w:left="0" w:firstLine="709"/>
        <w:jc w:val="both"/>
        <w:rPr>
          <w:szCs w:val="24"/>
        </w:rPr>
      </w:pPr>
      <w:r w:rsidRPr="00B31BD6">
        <w:rPr>
          <w:szCs w:val="24"/>
        </w:rPr>
        <w:t>наличие указателей, обеспечивающих беспрепятственный доступ к помещениям, в которых предоставляется муниципальная услуга;</w:t>
      </w:r>
    </w:p>
    <w:p w:rsidR="007803D7" w:rsidRPr="00B31BD6" w:rsidRDefault="007803D7" w:rsidP="00B31BD6">
      <w:pPr>
        <w:pStyle w:val="a3"/>
        <w:numPr>
          <w:ilvl w:val="1"/>
          <w:numId w:val="10"/>
        </w:numPr>
        <w:ind w:left="0" w:firstLine="709"/>
        <w:jc w:val="both"/>
        <w:rPr>
          <w:szCs w:val="24"/>
        </w:rPr>
      </w:pPr>
      <w:r w:rsidRPr="00B31BD6">
        <w:rPr>
          <w:szCs w:val="24"/>
        </w:rPr>
        <w:t>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муниципальную услугу, посредством ЕПГУ;</w:t>
      </w:r>
    </w:p>
    <w:p w:rsidR="007803D7" w:rsidRPr="00B31BD6" w:rsidRDefault="007803D7" w:rsidP="00B31BD6">
      <w:pPr>
        <w:pStyle w:val="a3"/>
        <w:numPr>
          <w:ilvl w:val="1"/>
          <w:numId w:val="10"/>
        </w:numPr>
        <w:ind w:left="0" w:firstLine="709"/>
        <w:jc w:val="both"/>
        <w:rPr>
          <w:szCs w:val="24"/>
        </w:rPr>
      </w:pPr>
      <w:r w:rsidRPr="00B31BD6">
        <w:rPr>
          <w:szCs w:val="24"/>
        </w:rPr>
        <w:t>предоставление муниципальной услуги любым доступным способом, предусмотренным действующим законодательством;</w:t>
      </w:r>
    </w:p>
    <w:p w:rsidR="007803D7" w:rsidRPr="00B31BD6" w:rsidRDefault="007803D7" w:rsidP="00B31BD6">
      <w:pPr>
        <w:pStyle w:val="a3"/>
        <w:numPr>
          <w:ilvl w:val="1"/>
          <w:numId w:val="10"/>
        </w:numPr>
        <w:ind w:left="0" w:firstLine="709"/>
        <w:jc w:val="both"/>
        <w:rPr>
          <w:szCs w:val="24"/>
        </w:rPr>
      </w:pPr>
      <w:r w:rsidRPr="00B31BD6">
        <w:rPr>
          <w:szCs w:val="24"/>
        </w:rPr>
        <w:t>обеспечение для заявителя возможности получения информации о ходе и результате предоставления муниципальной услуги с использованием ПГУ;</w:t>
      </w:r>
    </w:p>
    <w:p w:rsidR="007803D7" w:rsidRPr="00B31BD6" w:rsidRDefault="007803D7" w:rsidP="00B31BD6">
      <w:pPr>
        <w:pStyle w:val="a3"/>
        <w:numPr>
          <w:ilvl w:val="1"/>
          <w:numId w:val="10"/>
        </w:numPr>
        <w:ind w:left="0" w:firstLine="709"/>
        <w:jc w:val="both"/>
        <w:rPr>
          <w:szCs w:val="24"/>
        </w:rPr>
      </w:pPr>
      <w:r w:rsidRPr="00B31BD6">
        <w:rPr>
          <w:szCs w:val="24"/>
        </w:rPr>
        <w:t>возможность получений муниципальной услуги посредством комплексного запроса.</w:t>
      </w:r>
    </w:p>
    <w:p w:rsidR="007803D7" w:rsidRPr="00B31BD6" w:rsidRDefault="007803D7" w:rsidP="00B31BD6">
      <w:pPr>
        <w:pStyle w:val="a3"/>
        <w:numPr>
          <w:ilvl w:val="2"/>
          <w:numId w:val="1"/>
        </w:numPr>
        <w:ind w:left="0" w:firstLine="720"/>
        <w:jc w:val="both"/>
        <w:rPr>
          <w:szCs w:val="24"/>
        </w:rPr>
      </w:pPr>
      <w:r w:rsidRPr="00B31BD6">
        <w:rPr>
          <w:szCs w:val="24"/>
        </w:rPr>
        <w:t>Показатели доступности муниципальной услуги (специальные, применимые в отношении инвалидов):</w:t>
      </w:r>
    </w:p>
    <w:p w:rsidR="007803D7" w:rsidRPr="00B31BD6" w:rsidRDefault="007803D7" w:rsidP="00B31BD6">
      <w:pPr>
        <w:pStyle w:val="a3"/>
        <w:numPr>
          <w:ilvl w:val="0"/>
          <w:numId w:val="12"/>
        </w:numPr>
        <w:ind w:left="0" w:firstLine="709"/>
        <w:jc w:val="both"/>
        <w:rPr>
          <w:szCs w:val="24"/>
        </w:rPr>
      </w:pPr>
      <w:r w:rsidRPr="00B31BD6">
        <w:rPr>
          <w:szCs w:val="24"/>
        </w:rPr>
        <w:t>наличие инфраструктуры, указанной в пункте 2.14 настоящего административного регламента;</w:t>
      </w:r>
    </w:p>
    <w:p w:rsidR="007803D7" w:rsidRPr="00B31BD6" w:rsidRDefault="007803D7" w:rsidP="00B31BD6">
      <w:pPr>
        <w:pStyle w:val="a3"/>
        <w:numPr>
          <w:ilvl w:val="0"/>
          <w:numId w:val="12"/>
        </w:numPr>
        <w:ind w:left="0" w:firstLine="709"/>
        <w:jc w:val="both"/>
        <w:rPr>
          <w:szCs w:val="24"/>
        </w:rPr>
      </w:pPr>
      <w:r w:rsidRPr="00B31BD6">
        <w:rPr>
          <w:szCs w:val="24"/>
        </w:rPr>
        <w:t>исполнение требований доступности муниципальных услуг для инвалидов;</w:t>
      </w:r>
    </w:p>
    <w:p w:rsidR="007803D7" w:rsidRPr="00B31BD6" w:rsidRDefault="007803D7" w:rsidP="00B31BD6">
      <w:pPr>
        <w:pStyle w:val="a3"/>
        <w:numPr>
          <w:ilvl w:val="0"/>
          <w:numId w:val="12"/>
        </w:numPr>
        <w:ind w:left="0" w:firstLine="709"/>
        <w:jc w:val="both"/>
        <w:rPr>
          <w:szCs w:val="24"/>
        </w:rPr>
      </w:pPr>
      <w:r w:rsidRPr="00B31BD6">
        <w:rPr>
          <w:szCs w:val="24"/>
        </w:rPr>
        <w:t>обеспечение беспрепятственного доступа инвалидов к помещениям, в которых предоставляется муниципальная услуга;</w:t>
      </w:r>
    </w:p>
    <w:p w:rsidR="007803D7" w:rsidRPr="00B31BD6" w:rsidRDefault="007803D7" w:rsidP="00B31BD6">
      <w:pPr>
        <w:pStyle w:val="a3"/>
        <w:numPr>
          <w:ilvl w:val="2"/>
          <w:numId w:val="1"/>
        </w:numPr>
        <w:ind w:left="0" w:firstLine="720"/>
        <w:jc w:val="both"/>
        <w:rPr>
          <w:szCs w:val="24"/>
        </w:rPr>
      </w:pPr>
      <w:r w:rsidRPr="00B31BD6">
        <w:rPr>
          <w:szCs w:val="24"/>
        </w:rPr>
        <w:t>Показатели качества муниципальной услуги:</w:t>
      </w:r>
    </w:p>
    <w:p w:rsidR="007803D7" w:rsidRPr="00B31BD6" w:rsidRDefault="007803D7" w:rsidP="00B31BD6">
      <w:pPr>
        <w:pStyle w:val="a3"/>
        <w:numPr>
          <w:ilvl w:val="0"/>
          <w:numId w:val="13"/>
        </w:numPr>
        <w:ind w:left="0" w:firstLine="709"/>
        <w:jc w:val="both"/>
        <w:rPr>
          <w:szCs w:val="24"/>
        </w:rPr>
      </w:pPr>
      <w:r w:rsidRPr="00B31BD6">
        <w:rPr>
          <w:szCs w:val="24"/>
        </w:rPr>
        <w:t>соблюдение срока предоставления муниципальной услуги;</w:t>
      </w:r>
    </w:p>
    <w:p w:rsidR="007803D7" w:rsidRPr="00B31BD6" w:rsidRDefault="007803D7" w:rsidP="00B31BD6">
      <w:pPr>
        <w:pStyle w:val="a3"/>
        <w:numPr>
          <w:ilvl w:val="0"/>
          <w:numId w:val="13"/>
        </w:numPr>
        <w:ind w:left="0" w:firstLine="709"/>
        <w:jc w:val="both"/>
        <w:rPr>
          <w:szCs w:val="24"/>
        </w:rPr>
      </w:pPr>
      <w:r w:rsidRPr="00B31BD6">
        <w:rPr>
          <w:szCs w:val="24"/>
        </w:rPr>
        <w:t>соблюдение времени ожидания в очереди при подаче запроса и получении результата;</w:t>
      </w:r>
    </w:p>
    <w:p w:rsidR="007803D7" w:rsidRPr="00B31BD6" w:rsidRDefault="007803D7" w:rsidP="00B31BD6">
      <w:pPr>
        <w:pStyle w:val="a3"/>
        <w:numPr>
          <w:ilvl w:val="0"/>
          <w:numId w:val="13"/>
        </w:numPr>
        <w:ind w:left="0" w:firstLine="709"/>
        <w:jc w:val="both"/>
        <w:rPr>
          <w:szCs w:val="24"/>
        </w:rPr>
      </w:pPr>
      <w:r w:rsidRPr="00B31BD6">
        <w:rPr>
          <w:szCs w:val="24"/>
        </w:rPr>
        <w:t>осуществление не более одного взаимодействия заявителя с должностными лицами Администрации или работниками МФЦ при подаче документов на получение муниципальной услуги и не более одного взаимодействия при получении результата в Администрации или в МФЦ;</w:t>
      </w:r>
    </w:p>
    <w:p w:rsidR="007803D7" w:rsidRPr="00B31BD6" w:rsidRDefault="007803D7" w:rsidP="00B31BD6">
      <w:pPr>
        <w:pStyle w:val="a3"/>
        <w:numPr>
          <w:ilvl w:val="0"/>
          <w:numId w:val="13"/>
        </w:numPr>
        <w:ind w:left="0" w:firstLine="709"/>
        <w:jc w:val="both"/>
        <w:rPr>
          <w:szCs w:val="24"/>
        </w:rPr>
      </w:pPr>
      <w:r w:rsidRPr="00B31BD6">
        <w:rPr>
          <w:szCs w:val="24"/>
        </w:rPr>
        <w:t>отсутствие жалоб на действия или бездействия должностных лиц Администрации, поданных в установленном порядке.</w:t>
      </w:r>
    </w:p>
    <w:p w:rsidR="007803D7" w:rsidRPr="00B31BD6" w:rsidRDefault="007803D7" w:rsidP="00B31BD6">
      <w:pPr>
        <w:pStyle w:val="a3"/>
        <w:numPr>
          <w:ilvl w:val="2"/>
          <w:numId w:val="1"/>
        </w:numPr>
        <w:ind w:left="0" w:firstLine="720"/>
        <w:jc w:val="both"/>
        <w:rPr>
          <w:szCs w:val="24"/>
        </w:rPr>
      </w:pPr>
      <w:r w:rsidRPr="00B31BD6">
        <w:rPr>
          <w:szCs w:val="24"/>
        </w:rPr>
        <w:t>После получения результата муниципальной услуги, предоставление которой осуществлялось в электронной форме через ПГУ либо посредством МФЦ, заявителю обеспечивается возможность оценки качества оказания услуги.</w:t>
      </w:r>
    </w:p>
    <w:p w:rsidR="007803D7" w:rsidRPr="00B31BD6" w:rsidRDefault="007803D7" w:rsidP="00B31BD6">
      <w:pPr>
        <w:pStyle w:val="a3"/>
        <w:numPr>
          <w:ilvl w:val="1"/>
          <w:numId w:val="1"/>
        </w:numPr>
        <w:ind w:left="0" w:firstLine="709"/>
        <w:jc w:val="both"/>
        <w:rPr>
          <w:szCs w:val="24"/>
        </w:rPr>
      </w:pPr>
      <w:r w:rsidRPr="00B31BD6">
        <w:rPr>
          <w:szCs w:val="24"/>
        </w:rPr>
        <w:t>Получение услуг, которые являются необходимыми и обязательными для предоставления муниципальной услуги, не требуется.</w:t>
      </w:r>
    </w:p>
    <w:p w:rsidR="007803D7" w:rsidRPr="00B31BD6" w:rsidRDefault="007803D7" w:rsidP="00B31BD6">
      <w:pPr>
        <w:pStyle w:val="a3"/>
        <w:numPr>
          <w:ilvl w:val="1"/>
          <w:numId w:val="1"/>
        </w:numPr>
        <w:ind w:left="0" w:firstLine="709"/>
        <w:jc w:val="both"/>
        <w:rPr>
          <w:szCs w:val="24"/>
        </w:rPr>
      </w:pPr>
      <w:r w:rsidRPr="00B31BD6">
        <w:rPr>
          <w:szCs w:val="24"/>
        </w:rPr>
        <w:t>Получение согласований, необходимых для получения муниципальной услуги, не требуется.</w:t>
      </w:r>
    </w:p>
    <w:p w:rsidR="007803D7" w:rsidRPr="00B31BD6" w:rsidRDefault="007803D7" w:rsidP="00B31BD6">
      <w:pPr>
        <w:pStyle w:val="a3"/>
        <w:numPr>
          <w:ilvl w:val="1"/>
          <w:numId w:val="1"/>
        </w:numPr>
        <w:ind w:left="0" w:firstLine="709"/>
        <w:jc w:val="both"/>
        <w:rPr>
          <w:szCs w:val="24"/>
        </w:rPr>
      </w:pPr>
      <w:r w:rsidRPr="00B31BD6">
        <w:rPr>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803D7" w:rsidRPr="00B31BD6" w:rsidRDefault="007803D7" w:rsidP="00B31BD6">
      <w:pPr>
        <w:pStyle w:val="a3"/>
        <w:numPr>
          <w:ilvl w:val="2"/>
          <w:numId w:val="1"/>
        </w:numPr>
        <w:ind w:left="0" w:firstLine="720"/>
        <w:jc w:val="both"/>
        <w:rPr>
          <w:szCs w:val="24"/>
        </w:rPr>
      </w:pPr>
      <w:r w:rsidRPr="00B31BD6">
        <w:rPr>
          <w:szCs w:val="24"/>
        </w:rPr>
        <w:lastRenderedPageBreak/>
        <w:t>Предоставление муниципальной услуги по экстерриториальному принципу не предусмотрено.</w:t>
      </w:r>
    </w:p>
    <w:p w:rsidR="007803D7" w:rsidRPr="00B31BD6" w:rsidRDefault="007803D7" w:rsidP="00B31BD6">
      <w:pPr>
        <w:pStyle w:val="a3"/>
        <w:numPr>
          <w:ilvl w:val="2"/>
          <w:numId w:val="1"/>
        </w:numPr>
        <w:ind w:left="0" w:firstLine="720"/>
        <w:jc w:val="both"/>
        <w:rPr>
          <w:szCs w:val="24"/>
        </w:rPr>
      </w:pPr>
      <w:r w:rsidRPr="00B31BD6">
        <w:rPr>
          <w:szCs w:val="24"/>
        </w:rPr>
        <w:t>Предоставление муниципальной услуги в электронной форме осуществляется при технической реализации предоставления муниципальной услуги на ПГУ ЛО.</w:t>
      </w:r>
    </w:p>
    <w:p w:rsidR="007803D7" w:rsidRPr="00B31BD6" w:rsidRDefault="007803D7" w:rsidP="00B31BD6">
      <w:pPr>
        <w:pStyle w:val="a3"/>
        <w:widowControl w:val="0"/>
        <w:ind w:left="0"/>
        <w:contextualSpacing w:val="0"/>
        <w:jc w:val="both"/>
        <w:rPr>
          <w:szCs w:val="24"/>
        </w:rPr>
      </w:pPr>
    </w:p>
    <w:p w:rsidR="007803D7" w:rsidRPr="00B31BD6" w:rsidRDefault="007803D7" w:rsidP="00B31BD6">
      <w:pPr>
        <w:pStyle w:val="a3"/>
        <w:widowControl w:val="0"/>
        <w:numPr>
          <w:ilvl w:val="0"/>
          <w:numId w:val="1"/>
        </w:numPr>
        <w:ind w:left="0" w:firstLine="0"/>
        <w:contextualSpacing w:val="0"/>
        <w:jc w:val="center"/>
        <w:rPr>
          <w:b/>
          <w:szCs w:val="24"/>
        </w:rPr>
      </w:pPr>
      <w:r w:rsidRPr="00B31BD6">
        <w:rPr>
          <w:b/>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7803D7" w:rsidRPr="00B31BD6" w:rsidRDefault="007803D7" w:rsidP="00B31BD6">
      <w:pPr>
        <w:pStyle w:val="a7"/>
        <w:spacing w:before="0" w:beforeAutospacing="0" w:after="0" w:afterAutospacing="0"/>
        <w:jc w:val="center"/>
        <w:rPr>
          <w:b/>
        </w:rPr>
      </w:pPr>
    </w:p>
    <w:p w:rsidR="007803D7" w:rsidRPr="00B31BD6" w:rsidRDefault="007803D7" w:rsidP="0053649F">
      <w:pPr>
        <w:pStyle w:val="a3"/>
        <w:numPr>
          <w:ilvl w:val="1"/>
          <w:numId w:val="1"/>
        </w:numPr>
        <w:ind w:left="0" w:firstLine="709"/>
        <w:rPr>
          <w:szCs w:val="24"/>
        </w:rPr>
      </w:pPr>
      <w:r w:rsidRPr="00B31BD6">
        <w:rPr>
          <w:szCs w:val="24"/>
        </w:rPr>
        <w:t>Состав, последовательность и сроки выполнения административных процедур, требования к порядку их выполнения</w:t>
      </w:r>
    </w:p>
    <w:p w:rsidR="007803D7" w:rsidRPr="00B31BD6" w:rsidRDefault="007803D7" w:rsidP="0053649F">
      <w:pPr>
        <w:pStyle w:val="a3"/>
        <w:numPr>
          <w:ilvl w:val="2"/>
          <w:numId w:val="1"/>
        </w:numPr>
        <w:ind w:left="0" w:firstLine="720"/>
        <w:rPr>
          <w:szCs w:val="24"/>
        </w:rPr>
      </w:pPr>
      <w:r w:rsidRPr="00B31BD6">
        <w:rPr>
          <w:szCs w:val="24"/>
        </w:rPr>
        <w:t>Предоставление муниципальной услуги включает в себя следующие административные процедуры:</w:t>
      </w:r>
    </w:p>
    <w:p w:rsidR="007803D7" w:rsidRPr="00B31BD6" w:rsidRDefault="007803D7" w:rsidP="0053649F">
      <w:pPr>
        <w:pStyle w:val="a3"/>
        <w:numPr>
          <w:ilvl w:val="0"/>
          <w:numId w:val="11"/>
        </w:numPr>
        <w:ind w:left="0" w:firstLine="709"/>
        <w:rPr>
          <w:szCs w:val="24"/>
        </w:rPr>
      </w:pPr>
      <w:r w:rsidRPr="00B31BD6">
        <w:rPr>
          <w:szCs w:val="24"/>
        </w:rPr>
        <w:t>прием и регистрация заявления о предоставлении муниципальной услуги - 1 рабочий день;</w:t>
      </w:r>
    </w:p>
    <w:p w:rsidR="007803D7" w:rsidRPr="00B31BD6" w:rsidRDefault="007803D7" w:rsidP="0053649F">
      <w:pPr>
        <w:pStyle w:val="a3"/>
        <w:numPr>
          <w:ilvl w:val="0"/>
          <w:numId w:val="11"/>
        </w:numPr>
        <w:ind w:left="0" w:firstLine="709"/>
        <w:rPr>
          <w:szCs w:val="24"/>
        </w:rPr>
      </w:pPr>
      <w:r w:rsidRPr="00B31BD6">
        <w:rPr>
          <w:szCs w:val="24"/>
        </w:rPr>
        <w:t>рассмотрение документов о предоставлении муниципальной услуги - 15 рабочих дней;</w:t>
      </w:r>
    </w:p>
    <w:p w:rsidR="007803D7" w:rsidRPr="00B31BD6" w:rsidRDefault="007803D7" w:rsidP="0053649F">
      <w:pPr>
        <w:pStyle w:val="a3"/>
        <w:numPr>
          <w:ilvl w:val="0"/>
          <w:numId w:val="11"/>
        </w:numPr>
        <w:ind w:left="0" w:firstLine="709"/>
        <w:rPr>
          <w:szCs w:val="24"/>
        </w:rPr>
      </w:pPr>
      <w:r w:rsidRPr="00B31BD6">
        <w:rPr>
          <w:szCs w:val="24"/>
        </w:rPr>
        <w:t>принятие решения о предоставлении муниципальной услуги или об отказе в предоставлении муниципальной услуги - 3 рабочих дня;</w:t>
      </w:r>
    </w:p>
    <w:p w:rsidR="007803D7" w:rsidRPr="00B31BD6" w:rsidRDefault="007803D7" w:rsidP="0053649F">
      <w:pPr>
        <w:pStyle w:val="a3"/>
        <w:numPr>
          <w:ilvl w:val="0"/>
          <w:numId w:val="11"/>
        </w:numPr>
        <w:ind w:left="0" w:firstLine="709"/>
        <w:rPr>
          <w:szCs w:val="24"/>
        </w:rPr>
      </w:pPr>
      <w:r w:rsidRPr="00B31BD6">
        <w:rPr>
          <w:szCs w:val="24"/>
        </w:rPr>
        <w:t>выдача результата предоставления муниципальной услуги - 1 рабочий день.</w:t>
      </w:r>
    </w:p>
    <w:p w:rsidR="007803D7" w:rsidRPr="00B31BD6" w:rsidRDefault="007803D7" w:rsidP="0053649F">
      <w:pPr>
        <w:pStyle w:val="a3"/>
        <w:numPr>
          <w:ilvl w:val="2"/>
          <w:numId w:val="1"/>
        </w:numPr>
        <w:ind w:left="0" w:firstLine="720"/>
        <w:rPr>
          <w:szCs w:val="24"/>
        </w:rPr>
      </w:pPr>
      <w:r w:rsidRPr="00B31BD6">
        <w:rPr>
          <w:szCs w:val="24"/>
        </w:rPr>
        <w:t>Прием и регистрация заявления о предоставлении муниципальной услуги.</w:t>
      </w:r>
    </w:p>
    <w:p w:rsidR="007803D7" w:rsidRPr="00B31BD6" w:rsidRDefault="007803D7" w:rsidP="0053649F">
      <w:pPr>
        <w:pStyle w:val="a3"/>
        <w:numPr>
          <w:ilvl w:val="3"/>
          <w:numId w:val="1"/>
        </w:numPr>
        <w:ind w:left="0" w:firstLine="709"/>
        <w:rPr>
          <w:szCs w:val="24"/>
        </w:rPr>
      </w:pPr>
      <w:r w:rsidRPr="00B31BD6">
        <w:rPr>
          <w:szCs w:val="24"/>
        </w:rPr>
        <w:t>Основание для начала административной процедуры: поступление в Администрацию заявления и документов, перечисленных в пункте 2.6 настоящего регламента.</w:t>
      </w:r>
    </w:p>
    <w:p w:rsidR="007803D7" w:rsidRPr="00B31BD6" w:rsidRDefault="007803D7" w:rsidP="0053649F">
      <w:pPr>
        <w:pStyle w:val="a3"/>
        <w:numPr>
          <w:ilvl w:val="3"/>
          <w:numId w:val="1"/>
        </w:numPr>
        <w:ind w:left="0" w:firstLine="709"/>
        <w:rPr>
          <w:szCs w:val="24"/>
        </w:rPr>
      </w:pPr>
      <w:r w:rsidRPr="00B31BD6">
        <w:rPr>
          <w:szCs w:val="24"/>
        </w:rPr>
        <w:t>Лицо, ответственное за выполнение административной процедуры: специалист, ответственный за прием документов.</w:t>
      </w:r>
    </w:p>
    <w:p w:rsidR="007803D7" w:rsidRPr="00B31BD6" w:rsidRDefault="007803D7" w:rsidP="0053649F">
      <w:pPr>
        <w:pStyle w:val="a3"/>
        <w:numPr>
          <w:ilvl w:val="3"/>
          <w:numId w:val="1"/>
        </w:numPr>
        <w:ind w:left="0" w:firstLine="709"/>
        <w:rPr>
          <w:szCs w:val="24"/>
        </w:rPr>
      </w:pPr>
      <w:r w:rsidRPr="00B31BD6">
        <w:rPr>
          <w:szCs w:val="24"/>
        </w:rPr>
        <w:t>Содержание административных действий, продолжительность и (или) максимальный срок их выполнения: специалист, ответственный за прием документов, принимает представленные (направленные) заявителем документы и в тот же день регистрирует их в установленном в Администрации порядке.</w:t>
      </w:r>
    </w:p>
    <w:p w:rsidR="007803D7" w:rsidRPr="00B31BD6" w:rsidRDefault="007803D7" w:rsidP="0053649F">
      <w:pPr>
        <w:pStyle w:val="a3"/>
        <w:numPr>
          <w:ilvl w:val="3"/>
          <w:numId w:val="1"/>
        </w:numPr>
        <w:ind w:left="0" w:firstLine="709"/>
        <w:rPr>
          <w:szCs w:val="24"/>
        </w:rPr>
      </w:pPr>
      <w:r w:rsidRPr="00B31BD6">
        <w:rPr>
          <w:szCs w:val="24"/>
        </w:rPr>
        <w:t>При наличии оснований для отказа в приеме документов (в случае личного обращения заявителя с заявлением о предоставлении муниципальной услуги в Администрацию) специалист отказывает заявителю в приеме документов.</w:t>
      </w:r>
    </w:p>
    <w:p w:rsidR="007803D7" w:rsidRPr="00B31BD6" w:rsidRDefault="007803D7" w:rsidP="0053649F">
      <w:pPr>
        <w:pStyle w:val="a3"/>
        <w:numPr>
          <w:ilvl w:val="3"/>
          <w:numId w:val="1"/>
        </w:numPr>
        <w:ind w:left="0" w:firstLine="709"/>
        <w:rPr>
          <w:szCs w:val="24"/>
        </w:rPr>
      </w:pPr>
      <w:r w:rsidRPr="00B31BD6">
        <w:rPr>
          <w:szCs w:val="24"/>
        </w:rPr>
        <w:t>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803D7" w:rsidRPr="00B31BD6" w:rsidRDefault="007803D7" w:rsidP="0053649F">
      <w:pPr>
        <w:pStyle w:val="a3"/>
        <w:numPr>
          <w:ilvl w:val="2"/>
          <w:numId w:val="1"/>
        </w:numPr>
        <w:ind w:left="0" w:firstLine="720"/>
        <w:rPr>
          <w:szCs w:val="24"/>
        </w:rPr>
      </w:pPr>
      <w:r w:rsidRPr="00B31BD6">
        <w:rPr>
          <w:szCs w:val="24"/>
        </w:rPr>
        <w:t>Рассмотрение документов о предоставлении муниципальной услуги.</w:t>
      </w:r>
    </w:p>
    <w:p w:rsidR="007803D7" w:rsidRPr="00B31BD6" w:rsidRDefault="007803D7" w:rsidP="0053649F">
      <w:pPr>
        <w:pStyle w:val="a3"/>
        <w:numPr>
          <w:ilvl w:val="3"/>
          <w:numId w:val="1"/>
        </w:numPr>
        <w:ind w:left="0" w:firstLine="709"/>
        <w:rPr>
          <w:szCs w:val="24"/>
        </w:rPr>
      </w:pPr>
      <w:r w:rsidRPr="00B31BD6">
        <w:rPr>
          <w:szCs w:val="24"/>
        </w:rPr>
        <w:t>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p>
    <w:p w:rsidR="007803D7" w:rsidRPr="00B31BD6" w:rsidRDefault="007803D7" w:rsidP="0053649F">
      <w:pPr>
        <w:pStyle w:val="a3"/>
        <w:numPr>
          <w:ilvl w:val="3"/>
          <w:numId w:val="1"/>
        </w:numPr>
        <w:ind w:left="0" w:firstLine="709"/>
        <w:rPr>
          <w:szCs w:val="24"/>
        </w:rPr>
      </w:pPr>
      <w:r w:rsidRPr="00B31BD6">
        <w:rPr>
          <w:szCs w:val="24"/>
        </w:rPr>
        <w:t>Лицо, ответственное за выполнение административной процедуры: ответственный специалист.</w:t>
      </w:r>
    </w:p>
    <w:p w:rsidR="007803D7" w:rsidRPr="00B31BD6" w:rsidRDefault="007803D7" w:rsidP="0053649F">
      <w:pPr>
        <w:pStyle w:val="a3"/>
        <w:numPr>
          <w:ilvl w:val="3"/>
          <w:numId w:val="1"/>
        </w:numPr>
        <w:ind w:left="0" w:firstLine="709"/>
        <w:rPr>
          <w:szCs w:val="24"/>
        </w:rPr>
      </w:pPr>
      <w:r w:rsidRPr="00B31BD6">
        <w:rPr>
          <w:szCs w:val="24"/>
        </w:rPr>
        <w:t>Содержание административных действий, продолжительность и (или) максимальный срок их выполнения:</w:t>
      </w:r>
    </w:p>
    <w:p w:rsidR="007803D7" w:rsidRPr="00B31BD6" w:rsidRDefault="007803D7" w:rsidP="0053649F">
      <w:pPr>
        <w:spacing w:after="0" w:line="240" w:lineRule="auto"/>
        <w:ind w:firstLine="709"/>
        <w:rPr>
          <w:rFonts w:ascii="Times New Roman" w:hAnsi="Times New Roman" w:cs="Times New Roman"/>
          <w:sz w:val="24"/>
          <w:szCs w:val="24"/>
        </w:rPr>
      </w:pPr>
      <w:r w:rsidRPr="00B31BD6">
        <w:rPr>
          <w:rFonts w:ascii="Times New Roman" w:hAnsi="Times New Roman" w:cs="Times New Roman"/>
          <w:sz w:val="24"/>
          <w:szCs w:val="24"/>
        </w:rPr>
        <w:t>1 действие: проверка документов на комплектность в течение 2 рабочих дней. В случае подачи неполного комплекта документов, указанных в пункте 2.6 настоящего регламента, ответственный специалист возвращает поданные документы заявителю без дальнейшего рассмотрения, выполнение 2 и 3 действия и дальнейших административных процедур не требуется;</w:t>
      </w:r>
    </w:p>
    <w:p w:rsidR="007803D7" w:rsidRPr="00B31BD6" w:rsidRDefault="007803D7" w:rsidP="0053649F">
      <w:pPr>
        <w:spacing w:after="0" w:line="240" w:lineRule="auto"/>
        <w:ind w:firstLine="709"/>
        <w:rPr>
          <w:rFonts w:ascii="Times New Roman" w:hAnsi="Times New Roman" w:cs="Times New Roman"/>
          <w:sz w:val="24"/>
          <w:szCs w:val="24"/>
        </w:rPr>
      </w:pPr>
      <w:proofErr w:type="gramStart"/>
      <w:r w:rsidRPr="00B31BD6">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w:t>
      </w:r>
      <w:r w:rsidRPr="00B31BD6">
        <w:rPr>
          <w:rFonts w:ascii="Times New Roman" w:hAnsi="Times New Roman" w:cs="Times New Roman"/>
          <w:sz w:val="24"/>
          <w:szCs w:val="24"/>
        </w:rPr>
        <w:lastRenderedPageBreak/>
        <w:t>указанных в пункте 2.7 настоящего регламента) в электронной форме с использованием системы межведомственного электронного взаимодействия (или иных способов межведомственного информационного взаимодействия) и получение ответов на межведомственные запросы в течение 5 рабочих дней со дня окончания первой административной процедуры.</w:t>
      </w:r>
      <w:proofErr w:type="gramEnd"/>
      <w:r w:rsidRPr="00B31BD6">
        <w:rPr>
          <w:rFonts w:ascii="Times New Roman" w:hAnsi="Times New Roman" w:cs="Times New Roman"/>
          <w:sz w:val="24"/>
          <w:szCs w:val="24"/>
        </w:rPr>
        <w:t xml:space="preserve"> </w:t>
      </w:r>
      <w:proofErr w:type="gramStart"/>
      <w:r w:rsidRPr="00B31BD6">
        <w:rPr>
          <w:rFonts w:ascii="Times New Roman" w:hAnsi="Times New Roman" w:cs="Times New Roman"/>
          <w:sz w:val="24"/>
          <w:szCs w:val="24"/>
        </w:rPr>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ответственный специалист возвращает поданные документы заявителю без дальнейшего рассмотрения, выполнение 3 действия и дальнейших административных процедур не требуется;</w:t>
      </w:r>
      <w:proofErr w:type="gramEnd"/>
    </w:p>
    <w:p w:rsidR="007803D7" w:rsidRPr="00B31BD6" w:rsidRDefault="007803D7" w:rsidP="00B31BD6">
      <w:pPr>
        <w:spacing w:after="0" w:line="240" w:lineRule="auto"/>
        <w:ind w:firstLine="709"/>
        <w:rPr>
          <w:rFonts w:ascii="Times New Roman" w:hAnsi="Times New Roman" w:cs="Times New Roman"/>
          <w:sz w:val="24"/>
          <w:szCs w:val="24"/>
        </w:rPr>
      </w:pPr>
      <w:r w:rsidRPr="00B31BD6">
        <w:rPr>
          <w:rFonts w:ascii="Times New Roman" w:hAnsi="Times New Roman" w:cs="Times New Roman"/>
          <w:sz w:val="24"/>
          <w:szCs w:val="24"/>
        </w:rPr>
        <w:t>В случае рассмотрения заявления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при наличии решения о предварительном согласовании предоставления испрашиваемого земельного участка выполнение 3 действия не требуется.</w:t>
      </w:r>
    </w:p>
    <w:p w:rsidR="007803D7" w:rsidRPr="00B31BD6" w:rsidRDefault="007803D7" w:rsidP="00B31BD6">
      <w:pPr>
        <w:spacing w:after="0" w:line="240" w:lineRule="auto"/>
        <w:ind w:firstLine="709"/>
        <w:rPr>
          <w:rFonts w:ascii="Times New Roman" w:hAnsi="Times New Roman" w:cs="Times New Roman"/>
          <w:sz w:val="24"/>
          <w:szCs w:val="24"/>
        </w:rPr>
      </w:pPr>
      <w:proofErr w:type="gramStart"/>
      <w:r w:rsidRPr="00B31BD6">
        <w:rPr>
          <w:rFonts w:ascii="Times New Roman" w:hAnsi="Times New Roman" w:cs="Times New Roman"/>
          <w:sz w:val="24"/>
          <w:szCs w:val="24"/>
        </w:rPr>
        <w:t>3 действие: опубликование извещения о предоставлении земельного участка гражданам для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Администрации в информационно-телекоммуникационной сети «Интернет» в течение</w:t>
      </w:r>
      <w:proofErr w:type="gramEnd"/>
      <w:r w:rsidRPr="00B31BD6">
        <w:rPr>
          <w:rFonts w:ascii="Times New Roman" w:hAnsi="Times New Roman" w:cs="Times New Roman"/>
          <w:sz w:val="24"/>
          <w:szCs w:val="24"/>
        </w:rPr>
        <w:t xml:space="preserve"> 30 дней;</w:t>
      </w:r>
    </w:p>
    <w:p w:rsidR="007803D7" w:rsidRPr="00B31BD6" w:rsidRDefault="007803D7" w:rsidP="00B31BD6">
      <w:pPr>
        <w:spacing w:after="0" w:line="240" w:lineRule="auto"/>
        <w:ind w:firstLine="709"/>
        <w:rPr>
          <w:rFonts w:ascii="Times New Roman" w:hAnsi="Times New Roman" w:cs="Times New Roman"/>
          <w:sz w:val="24"/>
          <w:szCs w:val="24"/>
        </w:rPr>
      </w:pPr>
      <w:proofErr w:type="gramStart"/>
      <w:r w:rsidRPr="00B31BD6">
        <w:rPr>
          <w:rFonts w:ascii="Times New Roman" w:hAnsi="Times New Roman" w:cs="Times New Roman"/>
          <w:sz w:val="24"/>
          <w:szCs w:val="24"/>
        </w:rPr>
        <w:t>4 действие: проверка документов на полноту и достоверность, а также самих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подготовка проекта решения по итогам рассмотрения заявления и документов в течение 8 рабочих дней со дня окончания второго административного действия.</w:t>
      </w:r>
      <w:proofErr w:type="gramEnd"/>
    </w:p>
    <w:p w:rsidR="007803D7" w:rsidRPr="00B31BD6" w:rsidRDefault="007803D7" w:rsidP="00B31BD6">
      <w:pPr>
        <w:pStyle w:val="a3"/>
        <w:numPr>
          <w:ilvl w:val="3"/>
          <w:numId w:val="1"/>
        </w:numPr>
        <w:ind w:left="0" w:firstLine="709"/>
        <w:rPr>
          <w:szCs w:val="24"/>
        </w:rPr>
      </w:pPr>
      <w:r w:rsidRPr="00B31BD6">
        <w:rPr>
          <w:szCs w:val="24"/>
        </w:rPr>
        <w:t>Критерий принятия решения: наличие/отсутствие у заявителя права на получение муниципальной услуги;</w:t>
      </w:r>
    </w:p>
    <w:p w:rsidR="007803D7" w:rsidRPr="00B31BD6" w:rsidRDefault="007803D7" w:rsidP="00B31BD6">
      <w:pPr>
        <w:pStyle w:val="a3"/>
        <w:numPr>
          <w:ilvl w:val="3"/>
          <w:numId w:val="1"/>
        </w:numPr>
        <w:ind w:left="0" w:firstLine="709"/>
        <w:rPr>
          <w:szCs w:val="24"/>
        </w:rPr>
      </w:pPr>
      <w:r w:rsidRPr="00B31BD6">
        <w:rPr>
          <w:szCs w:val="24"/>
        </w:rPr>
        <w:t>Результат выполнения административной процедуры: подготовка проекта решения о предоставлении муниципальной услуги или об отказе в предоставлении муниципальной услуги.</w:t>
      </w:r>
    </w:p>
    <w:p w:rsidR="007803D7" w:rsidRPr="00B31BD6" w:rsidRDefault="007803D7" w:rsidP="00B31BD6">
      <w:pPr>
        <w:pStyle w:val="a3"/>
        <w:numPr>
          <w:ilvl w:val="2"/>
          <w:numId w:val="1"/>
        </w:numPr>
        <w:ind w:left="0" w:firstLine="720"/>
        <w:rPr>
          <w:szCs w:val="24"/>
        </w:rPr>
      </w:pPr>
      <w:r w:rsidRPr="00B31BD6">
        <w:rPr>
          <w:szCs w:val="24"/>
        </w:rPr>
        <w:t>Принятие решения о предоставлении муниципальной услуги или об отказе в предоставлении муниципальной услуги.</w:t>
      </w:r>
    </w:p>
    <w:p w:rsidR="007803D7" w:rsidRPr="00B31BD6" w:rsidRDefault="007803D7" w:rsidP="00B31BD6">
      <w:pPr>
        <w:pStyle w:val="a3"/>
        <w:numPr>
          <w:ilvl w:val="3"/>
          <w:numId w:val="1"/>
        </w:numPr>
        <w:ind w:left="0" w:firstLine="709"/>
        <w:rPr>
          <w:szCs w:val="24"/>
        </w:rPr>
      </w:pPr>
      <w:r w:rsidRPr="00B31BD6">
        <w:rPr>
          <w:szCs w:val="24"/>
        </w:rPr>
        <w:t>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7803D7" w:rsidRPr="00B31BD6" w:rsidRDefault="007803D7" w:rsidP="00B31BD6">
      <w:pPr>
        <w:pStyle w:val="a3"/>
        <w:numPr>
          <w:ilvl w:val="3"/>
          <w:numId w:val="1"/>
        </w:numPr>
        <w:ind w:left="0" w:firstLine="709"/>
        <w:rPr>
          <w:szCs w:val="24"/>
        </w:rPr>
      </w:pPr>
      <w:r w:rsidRPr="00B31BD6">
        <w:rPr>
          <w:szCs w:val="24"/>
        </w:rPr>
        <w:t>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7803D7" w:rsidRPr="00B31BD6" w:rsidRDefault="007803D7" w:rsidP="00B31BD6">
      <w:pPr>
        <w:pStyle w:val="a3"/>
        <w:numPr>
          <w:ilvl w:val="3"/>
          <w:numId w:val="1"/>
        </w:numPr>
        <w:ind w:left="0" w:firstLine="709"/>
        <w:rPr>
          <w:szCs w:val="24"/>
        </w:rPr>
      </w:pPr>
      <w:r w:rsidRPr="00B31BD6">
        <w:rPr>
          <w:szCs w:val="24"/>
        </w:rPr>
        <w:t xml:space="preserve">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3 рабочих дней </w:t>
      </w:r>
      <w:proofErr w:type="gramStart"/>
      <w:r w:rsidRPr="00B31BD6">
        <w:rPr>
          <w:szCs w:val="24"/>
        </w:rPr>
        <w:t>с даты окончания</w:t>
      </w:r>
      <w:proofErr w:type="gramEnd"/>
      <w:r w:rsidRPr="00B31BD6">
        <w:rPr>
          <w:szCs w:val="24"/>
        </w:rPr>
        <w:t xml:space="preserve"> второй административной процедуры.</w:t>
      </w:r>
    </w:p>
    <w:p w:rsidR="007803D7" w:rsidRPr="00B31BD6" w:rsidRDefault="007803D7" w:rsidP="00B31BD6">
      <w:pPr>
        <w:pStyle w:val="a3"/>
        <w:numPr>
          <w:ilvl w:val="3"/>
          <w:numId w:val="1"/>
        </w:numPr>
        <w:ind w:left="0" w:firstLine="709"/>
        <w:rPr>
          <w:szCs w:val="24"/>
        </w:rPr>
      </w:pPr>
      <w:r w:rsidRPr="00B31BD6">
        <w:rPr>
          <w:szCs w:val="24"/>
        </w:rPr>
        <w:t>Критерий принятия решения: наличие/отсутствие у заявителя права на получение муниципальной услуги.</w:t>
      </w:r>
    </w:p>
    <w:p w:rsidR="007803D7" w:rsidRPr="00B31BD6" w:rsidRDefault="007803D7" w:rsidP="00B31BD6">
      <w:pPr>
        <w:pStyle w:val="a3"/>
        <w:numPr>
          <w:ilvl w:val="3"/>
          <w:numId w:val="1"/>
        </w:numPr>
        <w:ind w:left="0" w:firstLine="709"/>
        <w:rPr>
          <w:szCs w:val="24"/>
        </w:rPr>
      </w:pPr>
      <w:r w:rsidRPr="00B31BD6">
        <w:rPr>
          <w:szCs w:val="24"/>
        </w:rPr>
        <w:lastRenderedPageBreak/>
        <w:t>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7803D7" w:rsidRPr="00B31BD6" w:rsidRDefault="007803D7" w:rsidP="00B31BD6">
      <w:pPr>
        <w:pStyle w:val="a3"/>
        <w:numPr>
          <w:ilvl w:val="2"/>
          <w:numId w:val="1"/>
        </w:numPr>
        <w:ind w:left="0" w:firstLine="720"/>
        <w:rPr>
          <w:szCs w:val="24"/>
        </w:rPr>
      </w:pPr>
      <w:r w:rsidRPr="00B31BD6">
        <w:rPr>
          <w:szCs w:val="24"/>
        </w:rPr>
        <w:t>Выдача результата предоставления муниципальной услуги.</w:t>
      </w:r>
    </w:p>
    <w:p w:rsidR="007803D7" w:rsidRPr="00B31BD6" w:rsidRDefault="007803D7" w:rsidP="00B31BD6">
      <w:pPr>
        <w:pStyle w:val="a3"/>
        <w:numPr>
          <w:ilvl w:val="3"/>
          <w:numId w:val="1"/>
        </w:numPr>
        <w:ind w:left="0" w:firstLine="709"/>
        <w:rPr>
          <w:szCs w:val="24"/>
        </w:rPr>
      </w:pPr>
      <w:r w:rsidRPr="00B31BD6">
        <w:rPr>
          <w:szCs w:val="24"/>
        </w:rPr>
        <w:t>Основание для начала административной процедуры: подписанное решение, являющееся результатом предоставления муниципальной услуги.</w:t>
      </w:r>
    </w:p>
    <w:p w:rsidR="007803D7" w:rsidRPr="00B31BD6" w:rsidRDefault="007803D7" w:rsidP="00B31BD6">
      <w:pPr>
        <w:pStyle w:val="a3"/>
        <w:numPr>
          <w:ilvl w:val="3"/>
          <w:numId w:val="1"/>
        </w:numPr>
        <w:ind w:left="0" w:firstLine="709"/>
        <w:rPr>
          <w:szCs w:val="24"/>
        </w:rPr>
      </w:pPr>
      <w:r w:rsidRPr="00B31BD6">
        <w:rPr>
          <w:szCs w:val="24"/>
        </w:rPr>
        <w:t>Лицо, ответственное за выполнение административной процедуры: специалист.</w:t>
      </w:r>
    </w:p>
    <w:p w:rsidR="007803D7" w:rsidRPr="00B31BD6" w:rsidRDefault="007803D7" w:rsidP="00B31BD6">
      <w:pPr>
        <w:pStyle w:val="a3"/>
        <w:numPr>
          <w:ilvl w:val="3"/>
          <w:numId w:val="1"/>
        </w:numPr>
        <w:ind w:left="0" w:firstLine="709"/>
        <w:rPr>
          <w:szCs w:val="24"/>
        </w:rPr>
      </w:pPr>
      <w:r w:rsidRPr="00B31BD6">
        <w:rPr>
          <w:szCs w:val="24"/>
        </w:rPr>
        <w:t xml:space="preserve">Содержание административных действий, продолжительность и (или) максимальный срок их выполнения: специалист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Pr="00B31BD6">
        <w:rPr>
          <w:szCs w:val="24"/>
        </w:rPr>
        <w:t>с даты окончания</w:t>
      </w:r>
      <w:proofErr w:type="gramEnd"/>
      <w:r w:rsidRPr="00B31BD6">
        <w:rPr>
          <w:szCs w:val="24"/>
        </w:rPr>
        <w:t xml:space="preserve"> третьей административной процедуры.</w:t>
      </w:r>
    </w:p>
    <w:p w:rsidR="007803D7" w:rsidRPr="00B31BD6" w:rsidRDefault="007803D7" w:rsidP="00B31BD6">
      <w:pPr>
        <w:pStyle w:val="a3"/>
        <w:numPr>
          <w:ilvl w:val="3"/>
          <w:numId w:val="1"/>
        </w:numPr>
        <w:ind w:left="0" w:firstLine="709"/>
        <w:rPr>
          <w:szCs w:val="24"/>
        </w:rPr>
      </w:pPr>
      <w:r w:rsidRPr="00B31BD6">
        <w:rPr>
          <w:szCs w:val="24"/>
        </w:rPr>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803D7" w:rsidRPr="00B31BD6" w:rsidRDefault="007803D7" w:rsidP="00B31BD6">
      <w:pPr>
        <w:pStyle w:val="a3"/>
        <w:numPr>
          <w:ilvl w:val="1"/>
          <w:numId w:val="1"/>
        </w:numPr>
        <w:ind w:left="0" w:firstLine="709"/>
        <w:rPr>
          <w:szCs w:val="24"/>
        </w:rPr>
      </w:pPr>
      <w:r w:rsidRPr="00B31BD6">
        <w:rPr>
          <w:szCs w:val="24"/>
        </w:rPr>
        <w:t>Особенности выполнения административных процедур в электронной форме.</w:t>
      </w:r>
    </w:p>
    <w:p w:rsidR="007803D7" w:rsidRPr="00B31BD6" w:rsidRDefault="007803D7" w:rsidP="00B31BD6">
      <w:pPr>
        <w:pStyle w:val="a3"/>
        <w:numPr>
          <w:ilvl w:val="2"/>
          <w:numId w:val="1"/>
        </w:numPr>
        <w:ind w:left="0" w:firstLine="720"/>
        <w:rPr>
          <w:szCs w:val="24"/>
        </w:rPr>
      </w:pPr>
      <w:r w:rsidRPr="00B31BD6">
        <w:rPr>
          <w:szCs w:val="24"/>
        </w:rPr>
        <w:t xml:space="preserve">Предоставление муниципальной услуги на ПГУ осуществляется в соответствии с </w:t>
      </w:r>
      <w:r w:rsidRPr="00B31BD6">
        <w:rPr>
          <w:rStyle w:val="a8"/>
          <w:color w:val="auto"/>
          <w:szCs w:val="24"/>
        </w:rPr>
        <w:t xml:space="preserve">Федеральным </w:t>
      </w:r>
      <w:proofErr w:type="spellStart"/>
      <w:r w:rsidRPr="00B31BD6">
        <w:rPr>
          <w:rStyle w:val="a8"/>
          <w:color w:val="auto"/>
          <w:szCs w:val="24"/>
        </w:rPr>
        <w:t>законом</w:t>
      </w:r>
      <w:r w:rsidRPr="00B31BD6">
        <w:rPr>
          <w:szCs w:val="24"/>
        </w:rPr>
        <w:t>№</w:t>
      </w:r>
      <w:proofErr w:type="spellEnd"/>
      <w:r w:rsidRPr="00B31BD6">
        <w:rPr>
          <w:szCs w:val="24"/>
        </w:rPr>
        <w:t xml:space="preserve"> 210-ФЗ, </w:t>
      </w:r>
      <w:r w:rsidRPr="00B31BD6">
        <w:rPr>
          <w:rStyle w:val="a8"/>
          <w:color w:val="auto"/>
          <w:szCs w:val="24"/>
        </w:rPr>
        <w:t>Федеральным законом</w:t>
      </w:r>
      <w:r w:rsidRPr="00B31BD6">
        <w:rPr>
          <w:szCs w:val="24"/>
        </w:rPr>
        <w:t xml:space="preserve"> от 27.07.2006 № 149-ФЗ «Об информации, информационных технологиях и о защите информации», </w:t>
      </w:r>
      <w:r w:rsidRPr="00B31BD6">
        <w:rPr>
          <w:rStyle w:val="a8"/>
          <w:color w:val="auto"/>
          <w:szCs w:val="24"/>
        </w:rPr>
        <w:t>постановлением</w:t>
      </w:r>
      <w:r w:rsidRPr="00B31BD6">
        <w:rPr>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803D7" w:rsidRPr="00B31BD6" w:rsidRDefault="007803D7" w:rsidP="00B31BD6">
      <w:pPr>
        <w:pStyle w:val="a3"/>
        <w:numPr>
          <w:ilvl w:val="2"/>
          <w:numId w:val="1"/>
        </w:numPr>
        <w:ind w:left="0" w:firstLine="720"/>
        <w:rPr>
          <w:szCs w:val="24"/>
        </w:rPr>
      </w:pPr>
      <w:r w:rsidRPr="00B31BD6">
        <w:rPr>
          <w:szCs w:val="24"/>
        </w:rPr>
        <w:t>Для получения муниципальной услуги через ПГУ  заявителю необходимо предварительно пройти процесс регистрации в Единой системе идентификац</w:t>
      </w:r>
      <w:proofErr w:type="gramStart"/>
      <w:r w:rsidRPr="00B31BD6">
        <w:rPr>
          <w:szCs w:val="24"/>
        </w:rPr>
        <w:t>ии и ау</w:t>
      </w:r>
      <w:proofErr w:type="gramEnd"/>
      <w:r w:rsidRPr="00B31BD6">
        <w:rPr>
          <w:szCs w:val="24"/>
        </w:rPr>
        <w:t>тентификации (далее - ЕСИА).</w:t>
      </w:r>
    </w:p>
    <w:p w:rsidR="007803D7" w:rsidRPr="00B31BD6" w:rsidRDefault="007803D7" w:rsidP="00B31BD6">
      <w:pPr>
        <w:pStyle w:val="a3"/>
        <w:numPr>
          <w:ilvl w:val="2"/>
          <w:numId w:val="1"/>
        </w:numPr>
        <w:ind w:left="0" w:firstLine="720"/>
        <w:rPr>
          <w:szCs w:val="24"/>
        </w:rPr>
      </w:pPr>
      <w:r w:rsidRPr="00B31BD6">
        <w:rPr>
          <w:szCs w:val="24"/>
        </w:rPr>
        <w:t>Муниципальная услуга предоставляется через ПГУ  следующими способами:</w:t>
      </w:r>
    </w:p>
    <w:p w:rsidR="007803D7" w:rsidRPr="00B31BD6" w:rsidRDefault="007803D7" w:rsidP="00B31BD6">
      <w:pPr>
        <w:spacing w:after="0" w:line="240" w:lineRule="auto"/>
        <w:ind w:firstLine="709"/>
        <w:rPr>
          <w:rFonts w:ascii="Times New Roman" w:hAnsi="Times New Roman" w:cs="Times New Roman"/>
          <w:sz w:val="24"/>
          <w:szCs w:val="24"/>
        </w:rPr>
      </w:pPr>
      <w:r w:rsidRPr="00B31BD6">
        <w:rPr>
          <w:rFonts w:ascii="Times New Roman" w:hAnsi="Times New Roman" w:cs="Times New Roman"/>
          <w:sz w:val="24"/>
          <w:szCs w:val="24"/>
        </w:rPr>
        <w:t>с обязательной личной явкой на прием в Администрацию;</w:t>
      </w:r>
    </w:p>
    <w:p w:rsidR="007803D7" w:rsidRPr="00B31BD6" w:rsidRDefault="007803D7" w:rsidP="00B31BD6">
      <w:pPr>
        <w:spacing w:after="0" w:line="240" w:lineRule="auto"/>
        <w:ind w:firstLine="709"/>
        <w:rPr>
          <w:rFonts w:ascii="Times New Roman" w:hAnsi="Times New Roman" w:cs="Times New Roman"/>
          <w:sz w:val="24"/>
          <w:szCs w:val="24"/>
        </w:rPr>
      </w:pPr>
      <w:r w:rsidRPr="00B31BD6">
        <w:rPr>
          <w:rFonts w:ascii="Times New Roman" w:hAnsi="Times New Roman" w:cs="Times New Roman"/>
          <w:sz w:val="24"/>
          <w:szCs w:val="24"/>
        </w:rPr>
        <w:t>без личной явки на прием в Администрацию.</w:t>
      </w:r>
    </w:p>
    <w:p w:rsidR="007803D7" w:rsidRPr="00B31BD6" w:rsidRDefault="007803D7" w:rsidP="00B31BD6">
      <w:pPr>
        <w:pStyle w:val="a3"/>
        <w:numPr>
          <w:ilvl w:val="2"/>
          <w:numId w:val="1"/>
        </w:numPr>
        <w:ind w:left="0" w:firstLine="720"/>
        <w:rPr>
          <w:szCs w:val="24"/>
        </w:rPr>
      </w:pPr>
      <w:r w:rsidRPr="00B31BD6">
        <w:rPr>
          <w:szCs w:val="24"/>
        </w:rPr>
        <w:t>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w:t>
      </w:r>
    </w:p>
    <w:p w:rsidR="007803D7" w:rsidRPr="00B31BD6" w:rsidRDefault="007803D7" w:rsidP="00B31BD6">
      <w:pPr>
        <w:spacing w:after="0" w:line="240" w:lineRule="auto"/>
        <w:ind w:firstLine="709"/>
        <w:rPr>
          <w:rFonts w:ascii="Times New Roman" w:hAnsi="Times New Roman" w:cs="Times New Roman"/>
          <w:sz w:val="24"/>
          <w:szCs w:val="24"/>
        </w:rPr>
      </w:pPr>
      <w:r w:rsidRPr="00B31BD6">
        <w:rPr>
          <w:rFonts w:ascii="Times New Roman" w:hAnsi="Times New Roman" w:cs="Times New Roman"/>
          <w:sz w:val="24"/>
          <w:szCs w:val="24"/>
        </w:rPr>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7803D7" w:rsidRPr="00B31BD6" w:rsidRDefault="007803D7" w:rsidP="00B31BD6">
      <w:pPr>
        <w:pStyle w:val="a3"/>
        <w:numPr>
          <w:ilvl w:val="2"/>
          <w:numId w:val="1"/>
        </w:numPr>
        <w:ind w:left="0" w:firstLine="720"/>
        <w:rPr>
          <w:szCs w:val="24"/>
        </w:rPr>
      </w:pPr>
      <w:r w:rsidRPr="00B31BD6">
        <w:rPr>
          <w:szCs w:val="24"/>
        </w:rPr>
        <w:t>Для подачи заявления через ПГУ ЛО заявитель должен выполнить следующие действия:</w:t>
      </w:r>
    </w:p>
    <w:p w:rsidR="007803D7" w:rsidRPr="00B31BD6" w:rsidRDefault="007803D7" w:rsidP="00B31BD6">
      <w:pPr>
        <w:spacing w:after="0" w:line="240" w:lineRule="auto"/>
        <w:ind w:firstLine="709"/>
        <w:rPr>
          <w:rFonts w:ascii="Times New Roman" w:hAnsi="Times New Roman" w:cs="Times New Roman"/>
          <w:sz w:val="24"/>
          <w:szCs w:val="24"/>
        </w:rPr>
      </w:pPr>
      <w:r w:rsidRPr="00B31BD6">
        <w:rPr>
          <w:rFonts w:ascii="Times New Roman" w:hAnsi="Times New Roman" w:cs="Times New Roman"/>
          <w:sz w:val="24"/>
          <w:szCs w:val="24"/>
        </w:rPr>
        <w:t>пройти идентификацию и аутентификацию в ЕСИА;</w:t>
      </w:r>
    </w:p>
    <w:p w:rsidR="007803D7" w:rsidRPr="00B31BD6" w:rsidRDefault="007803D7" w:rsidP="00B31BD6">
      <w:pPr>
        <w:spacing w:after="0" w:line="240" w:lineRule="auto"/>
        <w:ind w:firstLine="709"/>
        <w:rPr>
          <w:rFonts w:ascii="Times New Roman" w:hAnsi="Times New Roman" w:cs="Times New Roman"/>
          <w:sz w:val="24"/>
          <w:szCs w:val="24"/>
        </w:rPr>
      </w:pPr>
      <w:r w:rsidRPr="00B31BD6">
        <w:rPr>
          <w:rFonts w:ascii="Times New Roman" w:hAnsi="Times New Roman" w:cs="Times New Roman"/>
          <w:sz w:val="24"/>
          <w:szCs w:val="24"/>
        </w:rPr>
        <w:t>в личном кабинете на ПГУ заполнить в электронном виде заявление на предоставление муниципальной услуги;</w:t>
      </w:r>
    </w:p>
    <w:p w:rsidR="007803D7" w:rsidRPr="00B31BD6" w:rsidRDefault="007803D7" w:rsidP="00B31BD6">
      <w:pPr>
        <w:spacing w:after="0" w:line="240" w:lineRule="auto"/>
        <w:ind w:firstLine="709"/>
        <w:rPr>
          <w:rFonts w:ascii="Times New Roman" w:hAnsi="Times New Roman" w:cs="Times New Roman"/>
          <w:sz w:val="24"/>
          <w:szCs w:val="24"/>
        </w:rPr>
      </w:pPr>
      <w:r w:rsidRPr="00B31BD6">
        <w:rPr>
          <w:rFonts w:ascii="Times New Roman" w:hAnsi="Times New Roman" w:cs="Times New Roman"/>
          <w:sz w:val="24"/>
          <w:szCs w:val="24"/>
        </w:rPr>
        <w:t>в случае если заявитель выбрал способ предоставления муниципальной услуги с личной явкой на прием в Администрацию - приложить к заявлению электронные документы;</w:t>
      </w:r>
    </w:p>
    <w:p w:rsidR="007803D7" w:rsidRPr="00B31BD6" w:rsidRDefault="007803D7" w:rsidP="00B31BD6">
      <w:pPr>
        <w:spacing w:after="0" w:line="240" w:lineRule="auto"/>
        <w:ind w:firstLine="709"/>
        <w:rPr>
          <w:rFonts w:ascii="Times New Roman" w:hAnsi="Times New Roman" w:cs="Times New Roman"/>
          <w:sz w:val="24"/>
          <w:szCs w:val="24"/>
        </w:rPr>
      </w:pPr>
      <w:r w:rsidRPr="00B31BD6">
        <w:rPr>
          <w:rFonts w:ascii="Times New Roman" w:hAnsi="Times New Roman" w:cs="Times New Roman"/>
          <w:sz w:val="24"/>
          <w:szCs w:val="24"/>
        </w:rPr>
        <w:t>в случае если заявитель выбрал способ предоставления муниципальной услуги без личной явки на прием в Администрацию:</w:t>
      </w:r>
    </w:p>
    <w:p w:rsidR="007803D7" w:rsidRPr="00B31BD6" w:rsidRDefault="007803D7" w:rsidP="00B31BD6">
      <w:pPr>
        <w:pStyle w:val="a3"/>
        <w:numPr>
          <w:ilvl w:val="0"/>
          <w:numId w:val="11"/>
        </w:numPr>
        <w:ind w:left="0" w:firstLine="709"/>
        <w:rPr>
          <w:szCs w:val="24"/>
        </w:rPr>
      </w:pPr>
      <w:r w:rsidRPr="00B31BD6">
        <w:rPr>
          <w:szCs w:val="24"/>
        </w:rPr>
        <w:t>приложить к заявлению электронные документы, заверенные УКЭП (в случае необходимости использования УКЭП);</w:t>
      </w:r>
    </w:p>
    <w:p w:rsidR="007803D7" w:rsidRPr="00B31BD6" w:rsidRDefault="007803D7" w:rsidP="00B31BD6">
      <w:pPr>
        <w:pStyle w:val="a3"/>
        <w:numPr>
          <w:ilvl w:val="0"/>
          <w:numId w:val="11"/>
        </w:numPr>
        <w:ind w:left="0" w:firstLine="709"/>
        <w:rPr>
          <w:szCs w:val="24"/>
        </w:rPr>
      </w:pPr>
      <w:r w:rsidRPr="00B31BD6">
        <w:rPr>
          <w:szCs w:val="24"/>
        </w:rPr>
        <w:t xml:space="preserve">приложить к заявлению электронные документы, заверенные УКЭП нотариуса (в случаях, если в соответствии с требованиями законодательства Российской Федерации в </w:t>
      </w:r>
      <w:r w:rsidRPr="00B31BD6">
        <w:rPr>
          <w:szCs w:val="24"/>
        </w:rPr>
        <w:lastRenderedPageBreak/>
        <w:t>отношении документов установлено требование о нотариальном свидетельствовании верности их копий);</w:t>
      </w:r>
    </w:p>
    <w:p w:rsidR="007803D7" w:rsidRPr="00B31BD6" w:rsidRDefault="007803D7" w:rsidP="00B31BD6">
      <w:pPr>
        <w:pStyle w:val="a3"/>
        <w:numPr>
          <w:ilvl w:val="0"/>
          <w:numId w:val="11"/>
        </w:numPr>
        <w:ind w:left="0" w:firstLine="709"/>
        <w:rPr>
          <w:szCs w:val="24"/>
        </w:rPr>
      </w:pPr>
      <w:r w:rsidRPr="00B31BD6">
        <w:rPr>
          <w:szCs w:val="24"/>
        </w:rPr>
        <w:t>заверить заявление УКЭП (в случае необходимости использования УКЭП);</w:t>
      </w:r>
    </w:p>
    <w:p w:rsidR="007803D7" w:rsidRPr="00B31BD6" w:rsidRDefault="007803D7" w:rsidP="00B31BD6">
      <w:pPr>
        <w:pStyle w:val="a3"/>
        <w:numPr>
          <w:ilvl w:val="0"/>
          <w:numId w:val="11"/>
        </w:numPr>
        <w:ind w:left="0" w:firstLine="709"/>
        <w:rPr>
          <w:szCs w:val="24"/>
        </w:rPr>
      </w:pPr>
      <w:r w:rsidRPr="00B31BD6">
        <w:rPr>
          <w:szCs w:val="24"/>
        </w:rPr>
        <w:t>направить пакет электронных документов в Администрацию посредством функционала ПГУ.</w:t>
      </w:r>
    </w:p>
    <w:p w:rsidR="007803D7" w:rsidRPr="00B31BD6" w:rsidRDefault="007803D7" w:rsidP="00B31BD6">
      <w:pPr>
        <w:pStyle w:val="a3"/>
        <w:numPr>
          <w:ilvl w:val="2"/>
          <w:numId w:val="1"/>
        </w:numPr>
        <w:ind w:left="0" w:firstLine="720"/>
        <w:rPr>
          <w:szCs w:val="24"/>
        </w:rPr>
      </w:pPr>
      <w:r w:rsidRPr="00B31BD6">
        <w:rPr>
          <w:szCs w:val="24"/>
        </w:rPr>
        <w:t>В результате направления пакета электронных документов посредством ПГУ в соответствии с требованиями пункта 3.2.5 регламента автоматизированной информационной системой межведомственного электронного взаимодействия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на ПГУ.</w:t>
      </w:r>
    </w:p>
    <w:p w:rsidR="007803D7" w:rsidRPr="00B31BD6" w:rsidRDefault="007803D7" w:rsidP="00B31BD6">
      <w:pPr>
        <w:pStyle w:val="a3"/>
        <w:numPr>
          <w:ilvl w:val="2"/>
          <w:numId w:val="1"/>
        </w:numPr>
        <w:ind w:left="0" w:firstLine="720"/>
        <w:rPr>
          <w:szCs w:val="24"/>
        </w:rPr>
      </w:pPr>
      <w:r w:rsidRPr="00B31BD6">
        <w:rPr>
          <w:szCs w:val="24"/>
        </w:rPr>
        <w:t>При предоставлении муниципальной услуги через ПГУ, в случае если направленные заявителем (уполномоченным лицом) электронное заявление и электронные документы заверены УКЭП (в случае необходимости использования УКЭП), должностное лицо Сектора выполняет следующие действия:</w:t>
      </w:r>
    </w:p>
    <w:p w:rsidR="007803D7" w:rsidRPr="00B31BD6" w:rsidRDefault="007803D7" w:rsidP="00B31BD6">
      <w:pPr>
        <w:spacing w:after="0" w:line="240" w:lineRule="auto"/>
        <w:ind w:firstLine="709"/>
        <w:rPr>
          <w:rFonts w:ascii="Times New Roman" w:hAnsi="Times New Roman" w:cs="Times New Roman"/>
          <w:sz w:val="24"/>
          <w:szCs w:val="24"/>
        </w:rPr>
      </w:pPr>
      <w:r w:rsidRPr="00B31BD6">
        <w:rPr>
          <w:rFonts w:ascii="Times New Roman" w:hAnsi="Times New Roman" w:cs="Times New Roman"/>
          <w:sz w:val="24"/>
          <w:szCs w:val="24"/>
        </w:rPr>
        <w:t>формирует проект решения на основании документов, поступивших через ПГУ, а также документов (сведений), поступивших посредством межведомственного информационного взаимодействия, и передает должностному лицу, наделенному функциями по принятию решения;</w:t>
      </w:r>
    </w:p>
    <w:p w:rsidR="007803D7" w:rsidRPr="00B31BD6" w:rsidRDefault="007803D7" w:rsidP="00B31BD6">
      <w:pPr>
        <w:spacing w:after="0" w:line="240" w:lineRule="auto"/>
        <w:ind w:firstLine="709"/>
        <w:rPr>
          <w:rFonts w:ascii="Times New Roman" w:hAnsi="Times New Roman" w:cs="Times New Roman"/>
          <w:sz w:val="24"/>
          <w:szCs w:val="24"/>
        </w:rPr>
      </w:pPr>
      <w:r w:rsidRPr="00B31BD6">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B31BD6">
        <w:rPr>
          <w:rFonts w:ascii="Times New Roman" w:hAnsi="Times New Roman" w:cs="Times New Roman"/>
          <w:sz w:val="24"/>
          <w:szCs w:val="24"/>
        </w:rPr>
        <w:t>дств св</w:t>
      </w:r>
      <w:proofErr w:type="gramEnd"/>
      <w:r w:rsidRPr="00B31BD6">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rsidR="007803D7" w:rsidRPr="00B31BD6" w:rsidRDefault="007803D7" w:rsidP="00B31BD6">
      <w:pPr>
        <w:pStyle w:val="a3"/>
        <w:numPr>
          <w:ilvl w:val="2"/>
          <w:numId w:val="1"/>
        </w:numPr>
        <w:ind w:left="0" w:firstLine="720"/>
        <w:rPr>
          <w:szCs w:val="24"/>
        </w:rPr>
      </w:pPr>
      <w:r w:rsidRPr="00B31BD6">
        <w:rPr>
          <w:szCs w:val="24"/>
        </w:rPr>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УКЭП (в случае необходимости использования УКЭП), должностное лицо Сектора выполняет следующие действия:</w:t>
      </w:r>
    </w:p>
    <w:p w:rsidR="007803D7" w:rsidRPr="00B31BD6" w:rsidRDefault="007803D7" w:rsidP="00B31BD6">
      <w:pPr>
        <w:spacing w:after="0" w:line="240" w:lineRule="auto"/>
        <w:ind w:firstLine="709"/>
        <w:rPr>
          <w:rFonts w:ascii="Times New Roman" w:hAnsi="Times New Roman" w:cs="Times New Roman"/>
          <w:sz w:val="24"/>
          <w:szCs w:val="24"/>
        </w:rPr>
      </w:pPr>
      <w:r w:rsidRPr="00B31BD6">
        <w:rPr>
          <w:rFonts w:ascii="Times New Roman" w:hAnsi="Times New Roman" w:cs="Times New Roman"/>
          <w:sz w:val="24"/>
          <w:szCs w:val="24"/>
        </w:rPr>
        <w:t>не позднее рабочего дня, следующего за днем регистрации заявления, формирует через АИС «</w:t>
      </w:r>
      <w:proofErr w:type="spellStart"/>
      <w:r w:rsidRPr="00B31BD6">
        <w:rPr>
          <w:rFonts w:ascii="Times New Roman" w:hAnsi="Times New Roman" w:cs="Times New Roman"/>
          <w:sz w:val="24"/>
          <w:szCs w:val="24"/>
        </w:rPr>
        <w:t>Межвед</w:t>
      </w:r>
      <w:proofErr w:type="spellEnd"/>
      <w:r w:rsidRPr="00B31BD6">
        <w:rPr>
          <w:rFonts w:ascii="Times New Roman" w:hAnsi="Times New Roman" w:cs="Times New Roman"/>
          <w:sz w:val="24"/>
          <w:szCs w:val="24"/>
        </w:rPr>
        <w:t xml:space="preserve"> ЛО» приглашение на прием, которое должно содержать следующую информацию: адрес Сектора,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B31BD6">
        <w:rPr>
          <w:rFonts w:ascii="Times New Roman" w:hAnsi="Times New Roman" w:cs="Times New Roman"/>
          <w:sz w:val="24"/>
          <w:szCs w:val="24"/>
        </w:rPr>
        <w:t>Межвед</w:t>
      </w:r>
      <w:proofErr w:type="spellEnd"/>
      <w:r w:rsidRPr="00B31BD6">
        <w:rPr>
          <w:rFonts w:ascii="Times New Roman" w:hAnsi="Times New Roman" w:cs="Times New Roman"/>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7803D7" w:rsidRPr="00B31BD6" w:rsidRDefault="007803D7" w:rsidP="00B31BD6">
      <w:pPr>
        <w:spacing w:after="0" w:line="240" w:lineRule="auto"/>
        <w:ind w:firstLine="709"/>
        <w:rPr>
          <w:rFonts w:ascii="Times New Roman" w:hAnsi="Times New Roman" w:cs="Times New Roman"/>
          <w:sz w:val="24"/>
          <w:szCs w:val="24"/>
        </w:rPr>
      </w:pPr>
      <w:r w:rsidRPr="00B31BD6">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B31BD6">
        <w:rPr>
          <w:rFonts w:ascii="Times New Roman" w:hAnsi="Times New Roman" w:cs="Times New Roman"/>
          <w:sz w:val="24"/>
          <w:szCs w:val="24"/>
        </w:rPr>
        <w:t>Межвед</w:t>
      </w:r>
      <w:proofErr w:type="spellEnd"/>
      <w:r w:rsidRPr="00B31BD6">
        <w:rPr>
          <w:rFonts w:ascii="Times New Roman" w:hAnsi="Times New Roman" w:cs="Times New Roman"/>
          <w:sz w:val="24"/>
          <w:szCs w:val="24"/>
        </w:rPr>
        <w:t xml:space="preserve"> ЛО» в течение 30 календарных дней, затем должностное лицо Сектора, наделенное в соответствии с должностной инструкцией функциями по приему заявлений и документов через ПГУ ЛО, переводит документы в архив АИС «</w:t>
      </w:r>
      <w:proofErr w:type="spellStart"/>
      <w:r w:rsidRPr="00B31BD6">
        <w:rPr>
          <w:rFonts w:ascii="Times New Roman" w:hAnsi="Times New Roman" w:cs="Times New Roman"/>
          <w:sz w:val="24"/>
          <w:szCs w:val="24"/>
        </w:rPr>
        <w:t>Межвед</w:t>
      </w:r>
      <w:proofErr w:type="spellEnd"/>
      <w:r w:rsidRPr="00B31BD6">
        <w:rPr>
          <w:rFonts w:ascii="Times New Roman" w:hAnsi="Times New Roman" w:cs="Times New Roman"/>
          <w:sz w:val="24"/>
          <w:szCs w:val="24"/>
        </w:rPr>
        <w:t xml:space="preserve"> ЛО».</w:t>
      </w:r>
    </w:p>
    <w:p w:rsidR="007803D7" w:rsidRPr="00B31BD6" w:rsidRDefault="007803D7" w:rsidP="00B31BD6">
      <w:pPr>
        <w:spacing w:after="0" w:line="240" w:lineRule="auto"/>
        <w:ind w:firstLine="709"/>
        <w:rPr>
          <w:rFonts w:ascii="Times New Roman" w:hAnsi="Times New Roman" w:cs="Times New Roman"/>
          <w:sz w:val="24"/>
          <w:szCs w:val="24"/>
        </w:rPr>
      </w:pPr>
      <w:r w:rsidRPr="00B31BD6">
        <w:rPr>
          <w:rFonts w:ascii="Times New Roman" w:hAnsi="Times New Roman" w:cs="Times New Roman"/>
          <w:sz w:val="24"/>
          <w:szCs w:val="24"/>
        </w:rPr>
        <w:t>Заявитель должен явиться на прием в указанное время. В случае</w:t>
      </w:r>
      <w:proofErr w:type="gramStart"/>
      <w:r w:rsidRPr="00B31BD6">
        <w:rPr>
          <w:rFonts w:ascii="Times New Roman" w:hAnsi="Times New Roman" w:cs="Times New Roman"/>
          <w:sz w:val="24"/>
          <w:szCs w:val="24"/>
        </w:rPr>
        <w:t>,</w:t>
      </w:r>
      <w:proofErr w:type="gramEnd"/>
      <w:r w:rsidRPr="00B31BD6">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Сектора, ведущее прием, отмечает факт явки заявителя в АИС «</w:t>
      </w:r>
      <w:proofErr w:type="spellStart"/>
      <w:r w:rsidRPr="00B31BD6">
        <w:rPr>
          <w:rFonts w:ascii="Times New Roman" w:hAnsi="Times New Roman" w:cs="Times New Roman"/>
          <w:sz w:val="24"/>
          <w:szCs w:val="24"/>
        </w:rPr>
        <w:t>Межвед</w:t>
      </w:r>
      <w:proofErr w:type="spellEnd"/>
      <w:r w:rsidRPr="00B31BD6">
        <w:rPr>
          <w:rFonts w:ascii="Times New Roman" w:hAnsi="Times New Roman" w:cs="Times New Roman"/>
          <w:sz w:val="24"/>
          <w:szCs w:val="24"/>
        </w:rPr>
        <w:t xml:space="preserve"> ЛО», дело переводит в статус «Прием заявителя окончен».</w:t>
      </w:r>
    </w:p>
    <w:p w:rsidR="007803D7" w:rsidRPr="00B31BD6" w:rsidRDefault="007803D7" w:rsidP="00B31BD6">
      <w:pPr>
        <w:spacing w:after="0" w:line="240" w:lineRule="auto"/>
        <w:ind w:firstLine="709"/>
        <w:rPr>
          <w:rFonts w:ascii="Times New Roman" w:hAnsi="Times New Roman" w:cs="Times New Roman"/>
          <w:sz w:val="24"/>
          <w:szCs w:val="24"/>
        </w:rPr>
      </w:pPr>
      <w:r w:rsidRPr="00B31BD6">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B31BD6">
        <w:rPr>
          <w:rFonts w:ascii="Times New Roman" w:hAnsi="Times New Roman" w:cs="Times New Roman"/>
          <w:sz w:val="24"/>
          <w:szCs w:val="24"/>
        </w:rPr>
        <w:t>Межвед</w:t>
      </w:r>
      <w:proofErr w:type="spellEnd"/>
      <w:r w:rsidRPr="00B31BD6">
        <w:rPr>
          <w:rFonts w:ascii="Times New Roman" w:hAnsi="Times New Roman" w:cs="Times New Roman"/>
          <w:sz w:val="24"/>
          <w:szCs w:val="24"/>
        </w:rPr>
        <w:t xml:space="preserve"> ЛО» формы о принятом решении и переводит дело в архив АИС «</w:t>
      </w:r>
      <w:proofErr w:type="spellStart"/>
      <w:r w:rsidRPr="00B31BD6">
        <w:rPr>
          <w:rFonts w:ascii="Times New Roman" w:hAnsi="Times New Roman" w:cs="Times New Roman"/>
          <w:sz w:val="24"/>
          <w:szCs w:val="24"/>
        </w:rPr>
        <w:t>Межвед</w:t>
      </w:r>
      <w:proofErr w:type="spellEnd"/>
      <w:r w:rsidRPr="00B31BD6">
        <w:rPr>
          <w:rFonts w:ascii="Times New Roman" w:hAnsi="Times New Roman" w:cs="Times New Roman"/>
          <w:sz w:val="24"/>
          <w:szCs w:val="24"/>
        </w:rPr>
        <w:t xml:space="preserve"> ЛО».</w:t>
      </w:r>
    </w:p>
    <w:p w:rsidR="007803D7" w:rsidRPr="00B31BD6" w:rsidRDefault="007803D7" w:rsidP="00B31BD6">
      <w:pPr>
        <w:spacing w:after="0" w:line="240" w:lineRule="auto"/>
        <w:ind w:firstLine="709"/>
        <w:rPr>
          <w:rFonts w:ascii="Times New Roman" w:hAnsi="Times New Roman" w:cs="Times New Roman"/>
          <w:sz w:val="24"/>
          <w:szCs w:val="24"/>
        </w:rPr>
      </w:pPr>
      <w:r w:rsidRPr="00B31BD6">
        <w:rPr>
          <w:rFonts w:ascii="Times New Roman" w:hAnsi="Times New Roman" w:cs="Times New Roman"/>
          <w:sz w:val="24"/>
          <w:szCs w:val="24"/>
        </w:rPr>
        <w:t>Должностное лицо Сектора уведомляет заявителя о принятом решении с помощью указанных в заявлении сре</w:t>
      </w:r>
      <w:proofErr w:type="gramStart"/>
      <w:r w:rsidRPr="00B31BD6">
        <w:rPr>
          <w:rFonts w:ascii="Times New Roman" w:hAnsi="Times New Roman" w:cs="Times New Roman"/>
          <w:sz w:val="24"/>
          <w:szCs w:val="24"/>
        </w:rPr>
        <w:t>дств св</w:t>
      </w:r>
      <w:proofErr w:type="gramEnd"/>
      <w:r w:rsidRPr="00B31BD6">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rsidR="007803D7" w:rsidRPr="00B31BD6" w:rsidRDefault="007803D7" w:rsidP="00B31BD6">
      <w:pPr>
        <w:pStyle w:val="a3"/>
        <w:numPr>
          <w:ilvl w:val="2"/>
          <w:numId w:val="1"/>
        </w:numPr>
        <w:ind w:left="0" w:firstLine="720"/>
        <w:rPr>
          <w:szCs w:val="24"/>
        </w:rPr>
      </w:pPr>
      <w:r w:rsidRPr="00B31BD6">
        <w:rPr>
          <w:szCs w:val="24"/>
        </w:rPr>
        <w:lastRenderedPageBreak/>
        <w:t>В случае поступления всех документов, указанных в пункте 2.6 настоящего регламента, и отвечающих требованиям, в форме электронных документов (электронных образов документов), удостоверенных УКЭП (в случае необходимости использования УКЭП), днем обращения за предоставлением муниципальной услуги считается дата регистрации приема документов на ПГУ ЛО.</w:t>
      </w:r>
    </w:p>
    <w:p w:rsidR="007803D7" w:rsidRPr="00B31BD6" w:rsidRDefault="007803D7" w:rsidP="00B31BD6">
      <w:pPr>
        <w:spacing w:after="0" w:line="240" w:lineRule="auto"/>
        <w:ind w:firstLine="709"/>
        <w:rPr>
          <w:rFonts w:ascii="Times New Roman" w:hAnsi="Times New Roman" w:cs="Times New Roman"/>
          <w:sz w:val="24"/>
          <w:szCs w:val="24"/>
        </w:rPr>
      </w:pPr>
      <w:r w:rsidRPr="00B31BD6">
        <w:rPr>
          <w:rFonts w:ascii="Times New Roman" w:hAnsi="Times New Roman" w:cs="Times New Roman"/>
          <w:sz w:val="24"/>
          <w:szCs w:val="24"/>
        </w:rPr>
        <w:t>В случае</w:t>
      </w:r>
      <w:proofErr w:type="gramStart"/>
      <w:r w:rsidRPr="00B31BD6">
        <w:rPr>
          <w:rFonts w:ascii="Times New Roman" w:hAnsi="Times New Roman" w:cs="Times New Roman"/>
          <w:sz w:val="24"/>
          <w:szCs w:val="24"/>
        </w:rPr>
        <w:t>,</w:t>
      </w:r>
      <w:proofErr w:type="gramEnd"/>
      <w:r w:rsidRPr="00B31BD6">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УКЭП (в случае необходимости использования УКЭП),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регламента, и отсутствия оснований, указанных в пункте 2.10 настоящего регламента.</w:t>
      </w:r>
    </w:p>
    <w:p w:rsidR="007803D7" w:rsidRPr="00B31BD6" w:rsidRDefault="007803D7" w:rsidP="00B31BD6">
      <w:pPr>
        <w:spacing w:after="0" w:line="240" w:lineRule="auto"/>
        <w:ind w:firstLine="709"/>
        <w:rPr>
          <w:rFonts w:ascii="Times New Roman" w:hAnsi="Times New Roman" w:cs="Times New Roman"/>
          <w:sz w:val="24"/>
          <w:szCs w:val="24"/>
        </w:rPr>
      </w:pPr>
      <w:r w:rsidRPr="00B31BD6">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на ПГУ ЛО.</w:t>
      </w:r>
    </w:p>
    <w:p w:rsidR="007803D7" w:rsidRPr="00B31BD6" w:rsidRDefault="007803D7" w:rsidP="00B31BD6">
      <w:pPr>
        <w:pStyle w:val="a3"/>
        <w:numPr>
          <w:ilvl w:val="2"/>
          <w:numId w:val="1"/>
        </w:numPr>
        <w:ind w:left="0" w:firstLine="720"/>
        <w:rPr>
          <w:szCs w:val="24"/>
        </w:rPr>
      </w:pPr>
      <w:r w:rsidRPr="00B31BD6">
        <w:rPr>
          <w:szCs w:val="24"/>
        </w:rPr>
        <w:t>Администрация при поступлении документов от заявителя посредством ПГУ ЛО по требованию заявителя направляет результат предоставления муниципальной услуги в форме электронного документа, подписанного УКЭП должностного лица, принявшего решение (в этом случае заявитель при подаче запроса на предоставление муниципальной услуги отмечает в соответствующем поле такую необходимость)</w:t>
      </w:r>
    </w:p>
    <w:p w:rsidR="007803D7" w:rsidRPr="00B31BD6" w:rsidRDefault="007803D7" w:rsidP="00B31BD6">
      <w:pPr>
        <w:spacing w:after="0" w:line="240" w:lineRule="auto"/>
        <w:ind w:firstLine="709"/>
        <w:rPr>
          <w:rFonts w:ascii="Times New Roman" w:hAnsi="Times New Roman" w:cs="Times New Roman"/>
          <w:sz w:val="24"/>
          <w:szCs w:val="24"/>
        </w:rPr>
      </w:pPr>
      <w:r w:rsidRPr="00B31BD6">
        <w:rPr>
          <w:rFonts w:ascii="Times New Roman" w:hAnsi="Times New Roman" w:cs="Times New Roman"/>
          <w:sz w:val="24"/>
          <w:szCs w:val="24"/>
        </w:rPr>
        <w:t>Выдача (направление) электронных документов заявителю, являющихся результатом предоставления муниципальной услуги, осуществляется в день регистрации результата предоставления муниципальной услуги в Администрации.</w:t>
      </w:r>
    </w:p>
    <w:p w:rsidR="007803D7" w:rsidRPr="00B31BD6" w:rsidRDefault="007803D7" w:rsidP="00B31BD6">
      <w:pPr>
        <w:pStyle w:val="a3"/>
        <w:numPr>
          <w:ilvl w:val="1"/>
          <w:numId w:val="1"/>
        </w:numPr>
        <w:ind w:left="0" w:firstLine="709"/>
        <w:rPr>
          <w:szCs w:val="24"/>
        </w:rPr>
      </w:pPr>
      <w:r w:rsidRPr="00B31BD6">
        <w:rPr>
          <w:szCs w:val="24"/>
        </w:rPr>
        <w:t>Порядок исправления допущенных опечаток и ошибок в выданных в результате предоставления муниципальной услуги документах</w:t>
      </w:r>
    </w:p>
    <w:p w:rsidR="007803D7" w:rsidRPr="00B31BD6" w:rsidRDefault="007803D7" w:rsidP="00B31BD6">
      <w:pPr>
        <w:pStyle w:val="a3"/>
        <w:numPr>
          <w:ilvl w:val="2"/>
          <w:numId w:val="1"/>
        </w:numPr>
        <w:ind w:left="0" w:firstLine="720"/>
        <w:rPr>
          <w:szCs w:val="24"/>
        </w:rPr>
      </w:pPr>
      <w:proofErr w:type="gramStart"/>
      <w:r w:rsidRPr="00B31BD6">
        <w:rPr>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 МФЦ непосредственно, направить почтовым отправлением, посредством ПГУ ЛО подписанное заявителем, заверенное печатью заявителя (при наличии) или оформленное в форме электронного документа и подписанное УКЭП (в случае необходимости использования УКЭП) заявление в произвольной форме о необходимости исправления допущенных опечаток и</w:t>
      </w:r>
      <w:proofErr w:type="gramEnd"/>
      <w:r w:rsidRPr="00B31BD6">
        <w:rPr>
          <w:szCs w:val="24"/>
        </w:rPr>
        <w:t xml:space="preserve"> (или) ошибок с изложением сути допущенных опечаток и (или) ошибок и приложением копии документа, содержащего опечатки и (или) ошибки.</w:t>
      </w:r>
    </w:p>
    <w:p w:rsidR="007803D7" w:rsidRPr="00B31BD6" w:rsidRDefault="007803D7" w:rsidP="00B31BD6">
      <w:pPr>
        <w:pStyle w:val="a3"/>
        <w:numPr>
          <w:ilvl w:val="2"/>
          <w:numId w:val="1"/>
        </w:numPr>
        <w:ind w:left="0" w:firstLine="720"/>
        <w:rPr>
          <w:b/>
          <w:szCs w:val="24"/>
        </w:rPr>
      </w:pPr>
      <w:proofErr w:type="gramStart"/>
      <w:r w:rsidRPr="00B31BD6">
        <w:rPr>
          <w:szCs w:val="24"/>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B31BD6">
        <w:rPr>
          <w:szCs w:val="24"/>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7803D7" w:rsidRPr="00B31BD6" w:rsidRDefault="007803D7" w:rsidP="00B31BD6">
      <w:pPr>
        <w:pStyle w:val="a3"/>
        <w:widowControl w:val="0"/>
        <w:ind w:left="0"/>
        <w:contextualSpacing w:val="0"/>
        <w:jc w:val="both"/>
        <w:rPr>
          <w:szCs w:val="24"/>
        </w:rPr>
      </w:pPr>
    </w:p>
    <w:p w:rsidR="007803D7" w:rsidRPr="00B31BD6" w:rsidRDefault="007803D7" w:rsidP="00B31BD6">
      <w:pPr>
        <w:pStyle w:val="a3"/>
        <w:widowControl w:val="0"/>
        <w:numPr>
          <w:ilvl w:val="0"/>
          <w:numId w:val="1"/>
        </w:numPr>
        <w:ind w:left="0" w:firstLine="0"/>
        <w:contextualSpacing w:val="0"/>
        <w:jc w:val="center"/>
        <w:rPr>
          <w:b/>
          <w:szCs w:val="24"/>
        </w:rPr>
      </w:pPr>
      <w:r w:rsidRPr="00B31BD6">
        <w:rPr>
          <w:b/>
          <w:szCs w:val="24"/>
        </w:rPr>
        <w:t xml:space="preserve">Формы </w:t>
      </w:r>
      <w:proofErr w:type="gramStart"/>
      <w:r w:rsidRPr="00B31BD6">
        <w:rPr>
          <w:b/>
          <w:szCs w:val="24"/>
        </w:rPr>
        <w:t>контроля за</w:t>
      </w:r>
      <w:proofErr w:type="gramEnd"/>
      <w:r w:rsidRPr="00B31BD6">
        <w:rPr>
          <w:b/>
          <w:szCs w:val="24"/>
        </w:rPr>
        <w:t xml:space="preserve"> исполнением административного регламента</w:t>
      </w:r>
    </w:p>
    <w:p w:rsidR="007803D7" w:rsidRPr="00B31BD6" w:rsidRDefault="007803D7" w:rsidP="00B31BD6">
      <w:pPr>
        <w:pStyle w:val="a7"/>
        <w:spacing w:before="0" w:beforeAutospacing="0" w:after="0" w:afterAutospacing="0"/>
        <w:jc w:val="center"/>
        <w:rPr>
          <w:b/>
        </w:rPr>
      </w:pPr>
    </w:p>
    <w:p w:rsidR="007803D7" w:rsidRPr="00B31BD6" w:rsidRDefault="007803D7" w:rsidP="00B31BD6">
      <w:pPr>
        <w:pStyle w:val="a3"/>
        <w:numPr>
          <w:ilvl w:val="1"/>
          <w:numId w:val="1"/>
        </w:numPr>
        <w:ind w:left="0" w:firstLine="709"/>
        <w:rPr>
          <w:szCs w:val="24"/>
        </w:rPr>
      </w:pPr>
      <w:r w:rsidRPr="00B31BD6">
        <w:rPr>
          <w:szCs w:val="24"/>
        </w:rPr>
        <w:t xml:space="preserve">Порядок осуществления </w:t>
      </w:r>
      <w:proofErr w:type="gramStart"/>
      <w:r w:rsidRPr="00B31BD6">
        <w:rPr>
          <w:szCs w:val="24"/>
        </w:rPr>
        <w:t>контроля за</w:t>
      </w:r>
      <w:proofErr w:type="gramEnd"/>
      <w:r w:rsidRPr="00B31BD6">
        <w:rPr>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803D7" w:rsidRPr="00B31BD6" w:rsidRDefault="007803D7" w:rsidP="00B31BD6">
      <w:pPr>
        <w:spacing w:after="0" w:line="240" w:lineRule="auto"/>
        <w:ind w:firstLine="709"/>
        <w:rPr>
          <w:rFonts w:ascii="Times New Roman" w:hAnsi="Times New Roman" w:cs="Times New Roman"/>
          <w:sz w:val="24"/>
          <w:szCs w:val="24"/>
        </w:rPr>
      </w:pPr>
      <w:proofErr w:type="gramStart"/>
      <w:r w:rsidRPr="00B31BD6">
        <w:rPr>
          <w:rFonts w:ascii="Times New Roman" w:hAnsi="Times New Roman" w:cs="Times New Roman"/>
          <w:sz w:val="24"/>
          <w:szCs w:val="24"/>
        </w:rPr>
        <w:t>Контроль за</w:t>
      </w:r>
      <w:proofErr w:type="gramEnd"/>
      <w:r w:rsidRPr="00B31BD6">
        <w:rPr>
          <w:rFonts w:ascii="Times New Roman" w:hAnsi="Times New Roman" w:cs="Times New Roman"/>
          <w:sz w:val="24"/>
          <w:szCs w:val="24"/>
        </w:rPr>
        <w:t xml:space="preserve"> полнотой и качеством предоставления муниципальной услуги включает в себя осуществление текущего контроля, проведение проверок.</w:t>
      </w:r>
    </w:p>
    <w:p w:rsidR="007803D7" w:rsidRPr="00B31BD6" w:rsidRDefault="007803D7" w:rsidP="00B31BD6">
      <w:pPr>
        <w:spacing w:after="0" w:line="240" w:lineRule="auto"/>
        <w:ind w:firstLine="709"/>
        <w:rPr>
          <w:rFonts w:ascii="Times New Roman" w:hAnsi="Times New Roman" w:cs="Times New Roman"/>
          <w:sz w:val="24"/>
          <w:szCs w:val="24"/>
        </w:rPr>
      </w:pPr>
      <w:proofErr w:type="gramStart"/>
      <w:r w:rsidRPr="00B31BD6">
        <w:rPr>
          <w:rFonts w:ascii="Times New Roman" w:hAnsi="Times New Roman" w:cs="Times New Roman"/>
          <w:sz w:val="24"/>
          <w:szCs w:val="24"/>
        </w:rPr>
        <w:t xml:space="preserve">Текущий контроль осуществляется постоянно ответственными специалистами Администрации по каждой процедуре в соответствии с установленными настоящим </w:t>
      </w:r>
      <w:r w:rsidRPr="00B31BD6">
        <w:rPr>
          <w:rFonts w:ascii="Times New Roman" w:hAnsi="Times New Roman" w:cs="Times New Roman"/>
          <w:sz w:val="24"/>
          <w:szCs w:val="24"/>
        </w:rPr>
        <w:lastRenderedPageBreak/>
        <w:t>регламентом содержанием действий и сроками их осуществления, а также путем проведения руководителем (заместителем руководителя, руководителем структурного подразделения) Администрации проверок исполнения положений настоящего регламента, иных нормативных правовых актов.</w:t>
      </w:r>
      <w:proofErr w:type="gramEnd"/>
    </w:p>
    <w:p w:rsidR="007803D7" w:rsidRPr="00B31BD6" w:rsidRDefault="007803D7" w:rsidP="00B31BD6">
      <w:pPr>
        <w:pStyle w:val="a3"/>
        <w:numPr>
          <w:ilvl w:val="1"/>
          <w:numId w:val="1"/>
        </w:numPr>
        <w:ind w:left="0" w:firstLine="709"/>
        <w:rPr>
          <w:szCs w:val="24"/>
        </w:rPr>
      </w:pPr>
      <w:r w:rsidRPr="00B31BD6">
        <w:rPr>
          <w:szCs w:val="24"/>
        </w:rPr>
        <w:t>Порядок осуществления проверок полноты и качества предоставления муниципальной услуги.</w:t>
      </w:r>
    </w:p>
    <w:p w:rsidR="007803D7" w:rsidRPr="00B31BD6" w:rsidRDefault="007803D7" w:rsidP="00B31BD6">
      <w:pPr>
        <w:spacing w:after="0" w:line="240" w:lineRule="auto"/>
        <w:ind w:firstLine="709"/>
        <w:rPr>
          <w:rFonts w:ascii="Times New Roman" w:hAnsi="Times New Roman" w:cs="Times New Roman"/>
          <w:sz w:val="24"/>
          <w:szCs w:val="24"/>
        </w:rPr>
      </w:pPr>
      <w:r w:rsidRPr="00B31BD6">
        <w:rPr>
          <w:rFonts w:ascii="Times New Roman" w:hAnsi="Times New Roman" w:cs="Times New Roman"/>
          <w:sz w:val="24"/>
          <w:szCs w:val="24"/>
        </w:rPr>
        <w:t xml:space="preserve">В целях осуществления </w:t>
      </w:r>
      <w:proofErr w:type="gramStart"/>
      <w:r w:rsidRPr="00B31BD6">
        <w:rPr>
          <w:rFonts w:ascii="Times New Roman" w:hAnsi="Times New Roman" w:cs="Times New Roman"/>
          <w:sz w:val="24"/>
          <w:szCs w:val="24"/>
        </w:rPr>
        <w:t>контроля за</w:t>
      </w:r>
      <w:proofErr w:type="gramEnd"/>
      <w:r w:rsidRPr="00B31BD6">
        <w:rPr>
          <w:rFonts w:ascii="Times New Roman" w:hAnsi="Times New Roman" w:cs="Times New Roman"/>
          <w:sz w:val="24"/>
          <w:szCs w:val="24"/>
        </w:rPr>
        <w:t xml:space="preserve"> полнотой и качеством предоставления муниципальной услуги проводятся проверки.</w:t>
      </w:r>
    </w:p>
    <w:p w:rsidR="007803D7" w:rsidRPr="00B31BD6" w:rsidRDefault="007803D7" w:rsidP="00B31BD6">
      <w:pPr>
        <w:spacing w:after="0" w:line="240" w:lineRule="auto"/>
        <w:ind w:firstLine="709"/>
        <w:rPr>
          <w:rFonts w:ascii="Times New Roman" w:hAnsi="Times New Roman" w:cs="Times New Roman"/>
          <w:sz w:val="24"/>
          <w:szCs w:val="24"/>
        </w:rPr>
      </w:pPr>
      <w:r w:rsidRPr="00B31BD6">
        <w:rPr>
          <w:rFonts w:ascii="Times New Roman" w:hAnsi="Times New Roman" w:cs="Times New Roman"/>
          <w:sz w:val="24"/>
          <w:szCs w:val="24"/>
        </w:rPr>
        <w:t>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ранее проверки. Указанные обращения подлежат регистрации в день их поступления в Администрацию. По результатам рассмотрения обращений дается письменный ответ.</w:t>
      </w:r>
    </w:p>
    <w:p w:rsidR="007803D7" w:rsidRPr="00B31BD6" w:rsidRDefault="007803D7" w:rsidP="00B31BD6">
      <w:pPr>
        <w:spacing w:after="0" w:line="240" w:lineRule="auto"/>
        <w:ind w:firstLine="709"/>
        <w:rPr>
          <w:rFonts w:ascii="Times New Roman" w:hAnsi="Times New Roman" w:cs="Times New Roman"/>
          <w:sz w:val="24"/>
          <w:szCs w:val="24"/>
        </w:rPr>
      </w:pPr>
      <w:r w:rsidRPr="00B31BD6">
        <w:rPr>
          <w:rFonts w:ascii="Times New Roman" w:hAnsi="Times New Roman" w:cs="Times New Roman"/>
          <w:sz w:val="24"/>
          <w:szCs w:val="24"/>
        </w:rPr>
        <w:t xml:space="preserve">О проведении проверки издается правовой акт руководителя Администрации о проведении </w:t>
      </w:r>
      <w:proofErr w:type="gramStart"/>
      <w:r w:rsidRPr="00B31BD6">
        <w:rPr>
          <w:rFonts w:ascii="Times New Roman" w:hAnsi="Times New Roman" w:cs="Times New Roman"/>
          <w:sz w:val="24"/>
          <w:szCs w:val="24"/>
        </w:rPr>
        <w:t>проверки исполнения административного регламента предоставления муниципальной услуги</w:t>
      </w:r>
      <w:proofErr w:type="gramEnd"/>
      <w:r w:rsidRPr="00B31BD6">
        <w:rPr>
          <w:rFonts w:ascii="Times New Roman" w:hAnsi="Times New Roman" w:cs="Times New Roman"/>
          <w:sz w:val="24"/>
          <w:szCs w:val="24"/>
        </w:rPr>
        <w:t>.</w:t>
      </w:r>
    </w:p>
    <w:p w:rsidR="007803D7" w:rsidRPr="00B31BD6" w:rsidRDefault="007803D7" w:rsidP="00B31BD6">
      <w:pPr>
        <w:spacing w:after="0" w:line="240" w:lineRule="auto"/>
        <w:ind w:firstLine="709"/>
        <w:rPr>
          <w:rFonts w:ascii="Times New Roman" w:hAnsi="Times New Roman" w:cs="Times New Roman"/>
          <w:sz w:val="24"/>
          <w:szCs w:val="24"/>
        </w:rPr>
      </w:pPr>
      <w:r w:rsidRPr="00B31BD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803D7" w:rsidRPr="00B31BD6" w:rsidRDefault="007803D7" w:rsidP="00B31BD6">
      <w:pPr>
        <w:pStyle w:val="a3"/>
        <w:numPr>
          <w:ilvl w:val="1"/>
          <w:numId w:val="1"/>
        </w:numPr>
        <w:ind w:left="0" w:firstLine="709"/>
        <w:rPr>
          <w:szCs w:val="24"/>
        </w:rPr>
      </w:pPr>
      <w:r w:rsidRPr="00B31BD6">
        <w:rPr>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7803D7" w:rsidRPr="00B31BD6" w:rsidRDefault="007803D7" w:rsidP="00B31BD6">
      <w:pPr>
        <w:spacing w:after="0" w:line="240" w:lineRule="auto"/>
        <w:ind w:firstLine="709"/>
        <w:rPr>
          <w:rFonts w:ascii="Times New Roman" w:hAnsi="Times New Roman" w:cs="Times New Roman"/>
          <w:sz w:val="24"/>
          <w:szCs w:val="24"/>
        </w:rPr>
      </w:pPr>
      <w:r w:rsidRPr="00B31BD6">
        <w:rPr>
          <w:rFonts w:ascii="Times New Roman" w:hAnsi="Times New Roman" w:cs="Times New Roman"/>
          <w:sz w:val="24"/>
          <w:szCs w:val="24"/>
        </w:rPr>
        <w:t>Должностные лица, уполномоченные на выполнение административных процедур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процедур (действий), полноту их совершения, соблюдение принципов поведения с заявителями, сохранность документов.</w:t>
      </w:r>
    </w:p>
    <w:p w:rsidR="007803D7" w:rsidRPr="00B31BD6" w:rsidRDefault="007803D7" w:rsidP="00B31BD6">
      <w:pPr>
        <w:spacing w:after="0" w:line="240" w:lineRule="auto"/>
        <w:ind w:firstLine="709"/>
        <w:rPr>
          <w:rFonts w:ascii="Times New Roman" w:hAnsi="Times New Roman" w:cs="Times New Roman"/>
          <w:sz w:val="24"/>
          <w:szCs w:val="24"/>
        </w:rPr>
      </w:pPr>
      <w:r w:rsidRPr="00B31BD6">
        <w:rPr>
          <w:rFonts w:ascii="Times New Roman" w:hAnsi="Times New Roman" w:cs="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7803D7" w:rsidRPr="00B31BD6" w:rsidRDefault="007803D7" w:rsidP="00B31BD6">
      <w:pPr>
        <w:spacing w:after="0" w:line="240" w:lineRule="auto"/>
        <w:ind w:firstLine="709"/>
        <w:rPr>
          <w:rFonts w:ascii="Times New Roman" w:hAnsi="Times New Roman" w:cs="Times New Roman"/>
          <w:sz w:val="24"/>
          <w:szCs w:val="24"/>
        </w:rPr>
      </w:pPr>
      <w:r w:rsidRPr="00B31BD6">
        <w:rPr>
          <w:rFonts w:ascii="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7803D7" w:rsidRPr="00B31BD6" w:rsidRDefault="007803D7" w:rsidP="00B31BD6">
      <w:pPr>
        <w:pStyle w:val="a3"/>
        <w:numPr>
          <w:ilvl w:val="0"/>
          <w:numId w:val="11"/>
        </w:numPr>
        <w:ind w:left="0" w:firstLine="709"/>
        <w:rPr>
          <w:szCs w:val="24"/>
        </w:rPr>
      </w:pPr>
      <w:r w:rsidRPr="00B31BD6">
        <w:rPr>
          <w:szCs w:val="24"/>
        </w:rPr>
        <w:t>за неисполнение или ненадлежащее исполнение административных процедур при предоставлении муниципальной услуги;</w:t>
      </w:r>
    </w:p>
    <w:p w:rsidR="007803D7" w:rsidRPr="00B31BD6" w:rsidRDefault="007803D7" w:rsidP="00B31BD6">
      <w:pPr>
        <w:pStyle w:val="a3"/>
        <w:numPr>
          <w:ilvl w:val="0"/>
          <w:numId w:val="11"/>
        </w:numPr>
        <w:ind w:left="0" w:firstLine="709"/>
        <w:rPr>
          <w:szCs w:val="24"/>
        </w:rPr>
      </w:pPr>
      <w:r w:rsidRPr="00B31BD6">
        <w:rPr>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7803D7" w:rsidRPr="00B31BD6" w:rsidRDefault="007803D7" w:rsidP="00B31BD6">
      <w:pPr>
        <w:spacing w:after="0" w:line="240" w:lineRule="auto"/>
        <w:ind w:firstLine="709"/>
        <w:rPr>
          <w:rFonts w:ascii="Times New Roman" w:hAnsi="Times New Roman" w:cs="Times New Roman"/>
          <w:sz w:val="24"/>
          <w:szCs w:val="24"/>
        </w:rPr>
      </w:pPr>
      <w:r w:rsidRPr="00B31BD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7803D7" w:rsidRPr="00B31BD6" w:rsidRDefault="007803D7" w:rsidP="00B31BD6">
      <w:pPr>
        <w:spacing w:after="0" w:line="240" w:lineRule="auto"/>
        <w:ind w:firstLine="709"/>
        <w:rPr>
          <w:rFonts w:ascii="Times New Roman" w:hAnsi="Times New Roman" w:cs="Times New Roman"/>
          <w:sz w:val="24"/>
          <w:szCs w:val="24"/>
        </w:rPr>
      </w:pPr>
      <w:r w:rsidRPr="00B31BD6">
        <w:rPr>
          <w:rFonts w:ascii="Times New Roman" w:hAnsi="Times New Roman" w:cs="Times New Roman"/>
          <w:sz w:val="24"/>
          <w:szCs w:val="24"/>
        </w:rPr>
        <w:t>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7803D7" w:rsidRPr="00B31BD6" w:rsidRDefault="007803D7" w:rsidP="00B31BD6">
      <w:pPr>
        <w:tabs>
          <w:tab w:val="left" w:pos="7425"/>
        </w:tabs>
        <w:spacing w:after="0" w:line="240" w:lineRule="auto"/>
        <w:ind w:firstLine="709"/>
        <w:jc w:val="both"/>
        <w:rPr>
          <w:rFonts w:ascii="Times New Roman" w:hAnsi="Times New Roman" w:cs="Times New Roman"/>
          <w:sz w:val="24"/>
          <w:szCs w:val="24"/>
        </w:rPr>
      </w:pPr>
    </w:p>
    <w:p w:rsidR="007803D7" w:rsidRPr="00B31BD6" w:rsidRDefault="007803D7" w:rsidP="00B31BD6">
      <w:pPr>
        <w:pStyle w:val="a3"/>
        <w:widowControl w:val="0"/>
        <w:numPr>
          <w:ilvl w:val="0"/>
          <w:numId w:val="1"/>
        </w:numPr>
        <w:ind w:left="0" w:firstLine="0"/>
        <w:contextualSpacing w:val="0"/>
        <w:jc w:val="center"/>
        <w:rPr>
          <w:b/>
          <w:bCs/>
          <w:szCs w:val="24"/>
        </w:rPr>
      </w:pPr>
      <w:r w:rsidRPr="00B31BD6">
        <w:rPr>
          <w:b/>
          <w:szCs w:val="24"/>
        </w:rPr>
        <w:t xml:space="preserve">Досудебный (внесудебный) порядок обжалования заявителем решений и действий (бездействий) органа, предоставляющего муниципальную услугу, должностного лица органа, предоставляющего муниципальную услугу, или муниципального служащего </w:t>
      </w:r>
    </w:p>
    <w:p w:rsidR="007803D7" w:rsidRPr="00B31BD6" w:rsidRDefault="007803D7" w:rsidP="00B31BD6">
      <w:pPr>
        <w:widowControl w:val="0"/>
        <w:tabs>
          <w:tab w:val="left" w:pos="567"/>
        </w:tabs>
        <w:spacing w:after="0" w:line="240" w:lineRule="auto"/>
        <w:ind w:firstLine="709"/>
        <w:jc w:val="both"/>
        <w:rPr>
          <w:rFonts w:ascii="Times New Roman" w:hAnsi="Times New Roman" w:cs="Times New Roman"/>
          <w:b/>
          <w:sz w:val="24"/>
          <w:szCs w:val="24"/>
        </w:rPr>
      </w:pPr>
    </w:p>
    <w:p w:rsidR="007803D7" w:rsidRPr="00B31BD6" w:rsidRDefault="007803D7" w:rsidP="00B31BD6">
      <w:pPr>
        <w:pStyle w:val="a3"/>
        <w:numPr>
          <w:ilvl w:val="1"/>
          <w:numId w:val="1"/>
        </w:numPr>
        <w:ind w:left="0" w:firstLine="709"/>
        <w:rPr>
          <w:szCs w:val="24"/>
        </w:rPr>
      </w:pPr>
      <w:proofErr w:type="gramStart"/>
      <w:r w:rsidRPr="00B31BD6">
        <w:rPr>
          <w:szCs w:val="24"/>
        </w:rPr>
        <w:t xml:space="preserve">Заявители либо их представители имеют право на обжалование действий (бездействия) органа, предоставляющего муниципальную услугу, многофункционального </w:t>
      </w:r>
      <w:r w:rsidRPr="00B31BD6">
        <w:rPr>
          <w:szCs w:val="24"/>
        </w:rPr>
        <w:lastRenderedPageBreak/>
        <w:t>центра, организаций, привлекаемых уполномоченным многофункциональным центром, а также их должностных лиц, муниципальных служащих, работников, в досудебном (внесудебном) порядке.</w:t>
      </w:r>
      <w:proofErr w:type="gramEnd"/>
    </w:p>
    <w:p w:rsidR="007803D7" w:rsidRPr="00B31BD6" w:rsidRDefault="007803D7" w:rsidP="00B31BD6">
      <w:pPr>
        <w:pStyle w:val="a3"/>
        <w:numPr>
          <w:ilvl w:val="1"/>
          <w:numId w:val="1"/>
        </w:numPr>
        <w:ind w:left="0" w:firstLine="709"/>
        <w:rPr>
          <w:szCs w:val="24"/>
        </w:rPr>
      </w:pPr>
      <w:proofErr w:type="gramStart"/>
      <w:r w:rsidRPr="00B31BD6">
        <w:rPr>
          <w:szCs w:val="24"/>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привлекаемых уполномоченным многофункциональным центром, или их работников.</w:t>
      </w:r>
      <w:proofErr w:type="gramEnd"/>
    </w:p>
    <w:p w:rsidR="007803D7" w:rsidRPr="00B31BD6" w:rsidRDefault="007803D7" w:rsidP="00B31BD6">
      <w:pPr>
        <w:spacing w:after="0" w:line="240" w:lineRule="auto"/>
        <w:ind w:firstLine="709"/>
        <w:rPr>
          <w:rFonts w:ascii="Times New Roman" w:hAnsi="Times New Roman" w:cs="Times New Roman"/>
          <w:sz w:val="24"/>
          <w:szCs w:val="24"/>
        </w:rPr>
      </w:pPr>
      <w:r w:rsidRPr="00B31BD6">
        <w:rPr>
          <w:rFonts w:ascii="Times New Roman" w:hAnsi="Times New Roman" w:cs="Times New Roman"/>
          <w:sz w:val="24"/>
          <w:szCs w:val="24"/>
        </w:rPr>
        <w:t xml:space="preserve">Заявитель может обратиться с </w:t>
      </w:r>
      <w:proofErr w:type="gramStart"/>
      <w:r w:rsidRPr="00B31BD6">
        <w:rPr>
          <w:rFonts w:ascii="Times New Roman" w:hAnsi="Times New Roman" w:cs="Times New Roman"/>
          <w:sz w:val="24"/>
          <w:szCs w:val="24"/>
        </w:rPr>
        <w:t>жалобой</w:t>
      </w:r>
      <w:proofErr w:type="gramEnd"/>
      <w:r w:rsidRPr="00B31BD6">
        <w:rPr>
          <w:rFonts w:ascii="Times New Roman" w:hAnsi="Times New Roman" w:cs="Times New Roman"/>
          <w:sz w:val="24"/>
          <w:szCs w:val="24"/>
        </w:rPr>
        <w:t xml:space="preserve"> в том числе в следующих случаях:</w:t>
      </w:r>
    </w:p>
    <w:p w:rsidR="007803D7" w:rsidRPr="00B31BD6" w:rsidRDefault="007803D7" w:rsidP="00B31BD6">
      <w:pPr>
        <w:pStyle w:val="a3"/>
        <w:numPr>
          <w:ilvl w:val="0"/>
          <w:numId w:val="14"/>
        </w:numPr>
        <w:ind w:left="0" w:firstLine="709"/>
        <w:rPr>
          <w:szCs w:val="24"/>
        </w:rPr>
      </w:pPr>
      <w:r w:rsidRPr="00B31BD6">
        <w:rPr>
          <w:szCs w:val="24"/>
        </w:rPr>
        <w:t>нарушение срока регистрации запроса о предоставлении муниципальной услуги, комплексного запроса;</w:t>
      </w:r>
    </w:p>
    <w:p w:rsidR="007803D7" w:rsidRPr="00B31BD6" w:rsidRDefault="007803D7" w:rsidP="00B31BD6">
      <w:pPr>
        <w:pStyle w:val="a3"/>
        <w:numPr>
          <w:ilvl w:val="0"/>
          <w:numId w:val="14"/>
        </w:numPr>
        <w:ind w:left="0" w:firstLine="709"/>
        <w:rPr>
          <w:szCs w:val="24"/>
        </w:rPr>
      </w:pPr>
      <w:r w:rsidRPr="00B31BD6">
        <w:rPr>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803D7" w:rsidRPr="00B31BD6" w:rsidRDefault="007803D7" w:rsidP="00B31BD6">
      <w:pPr>
        <w:pStyle w:val="a3"/>
        <w:numPr>
          <w:ilvl w:val="0"/>
          <w:numId w:val="14"/>
        </w:numPr>
        <w:ind w:left="0" w:firstLine="709"/>
        <w:rPr>
          <w:szCs w:val="24"/>
        </w:rPr>
      </w:pPr>
      <w:r w:rsidRPr="00B31BD6">
        <w:rPr>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7803D7" w:rsidRPr="00B31BD6" w:rsidRDefault="007803D7" w:rsidP="00B31BD6">
      <w:pPr>
        <w:pStyle w:val="a3"/>
        <w:numPr>
          <w:ilvl w:val="0"/>
          <w:numId w:val="14"/>
        </w:numPr>
        <w:ind w:left="0" w:firstLine="709"/>
        <w:rPr>
          <w:szCs w:val="24"/>
        </w:rPr>
      </w:pPr>
      <w:r w:rsidRPr="00B31BD6">
        <w:rPr>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7803D7" w:rsidRPr="00B31BD6" w:rsidRDefault="007803D7" w:rsidP="00B31BD6">
      <w:pPr>
        <w:pStyle w:val="a3"/>
        <w:numPr>
          <w:ilvl w:val="0"/>
          <w:numId w:val="14"/>
        </w:numPr>
        <w:ind w:left="0" w:firstLine="709"/>
        <w:rPr>
          <w:szCs w:val="24"/>
        </w:rPr>
      </w:pPr>
      <w:proofErr w:type="gramStart"/>
      <w:r w:rsidRPr="00B31BD6">
        <w:rPr>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B31BD6">
        <w:rPr>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803D7" w:rsidRPr="00B31BD6" w:rsidRDefault="007803D7" w:rsidP="00B31BD6">
      <w:pPr>
        <w:pStyle w:val="a3"/>
        <w:numPr>
          <w:ilvl w:val="0"/>
          <w:numId w:val="14"/>
        </w:numPr>
        <w:ind w:left="0" w:firstLine="709"/>
        <w:rPr>
          <w:szCs w:val="24"/>
        </w:rPr>
      </w:pPr>
      <w:r w:rsidRPr="00B31BD6">
        <w:rPr>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7803D7" w:rsidRPr="00B31BD6" w:rsidRDefault="007803D7" w:rsidP="00B31BD6">
      <w:pPr>
        <w:pStyle w:val="a3"/>
        <w:numPr>
          <w:ilvl w:val="0"/>
          <w:numId w:val="14"/>
        </w:numPr>
        <w:ind w:left="0" w:firstLine="709"/>
        <w:rPr>
          <w:szCs w:val="24"/>
        </w:rPr>
      </w:pPr>
      <w:proofErr w:type="gramStart"/>
      <w:r w:rsidRPr="00B31BD6">
        <w:rPr>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привлекаемых уполномоченным многофункциональным центром,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31BD6">
        <w:rPr>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B31BD6">
        <w:rPr>
          <w:szCs w:val="24"/>
        </w:rPr>
        <w:lastRenderedPageBreak/>
        <w:t>муниципальной услуги в полном объеме в порядке, определенном частью 1.3 статьи 16 Федерального закона № 210-ФЗ;</w:t>
      </w:r>
    </w:p>
    <w:p w:rsidR="007803D7" w:rsidRPr="00B31BD6" w:rsidRDefault="007803D7" w:rsidP="00B31BD6">
      <w:pPr>
        <w:pStyle w:val="a3"/>
        <w:numPr>
          <w:ilvl w:val="0"/>
          <w:numId w:val="14"/>
        </w:numPr>
        <w:ind w:left="0" w:firstLine="709"/>
        <w:rPr>
          <w:szCs w:val="24"/>
        </w:rPr>
      </w:pPr>
      <w:r w:rsidRPr="00B31BD6">
        <w:rPr>
          <w:szCs w:val="24"/>
        </w:rPr>
        <w:t>нарушение срока или порядка выдачи документов по результатам предоставления муниципальной услуги;</w:t>
      </w:r>
    </w:p>
    <w:p w:rsidR="007803D7" w:rsidRPr="00B31BD6" w:rsidRDefault="007803D7" w:rsidP="00B31BD6">
      <w:pPr>
        <w:pStyle w:val="a3"/>
        <w:numPr>
          <w:ilvl w:val="0"/>
          <w:numId w:val="14"/>
        </w:numPr>
        <w:ind w:left="0" w:firstLine="709"/>
        <w:rPr>
          <w:szCs w:val="24"/>
        </w:rPr>
      </w:pPr>
      <w:proofErr w:type="gramStart"/>
      <w:r w:rsidRPr="00B31BD6">
        <w:rPr>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B31BD6">
        <w:rPr>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803D7" w:rsidRPr="00B31BD6" w:rsidRDefault="007803D7" w:rsidP="00B31BD6">
      <w:pPr>
        <w:pStyle w:val="a3"/>
        <w:numPr>
          <w:ilvl w:val="0"/>
          <w:numId w:val="14"/>
        </w:numPr>
        <w:ind w:left="0" w:firstLine="709"/>
        <w:rPr>
          <w:szCs w:val="24"/>
        </w:rPr>
      </w:pPr>
      <w:r w:rsidRPr="00B31BD6">
        <w:rPr>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2.10.1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B31BD6">
        <w:rPr>
          <w:rStyle w:val="a8"/>
          <w:color w:val="auto"/>
          <w:szCs w:val="24"/>
        </w:rPr>
        <w:t>частью 1.3 статьи 16</w:t>
      </w:r>
      <w:r w:rsidRPr="00B31BD6">
        <w:rPr>
          <w:szCs w:val="24"/>
        </w:rPr>
        <w:t xml:space="preserve"> Федерального закона № 210-ФЗ.</w:t>
      </w:r>
    </w:p>
    <w:p w:rsidR="007803D7" w:rsidRPr="00B31BD6" w:rsidRDefault="007803D7" w:rsidP="00B31BD6">
      <w:pPr>
        <w:pStyle w:val="a3"/>
        <w:numPr>
          <w:ilvl w:val="1"/>
          <w:numId w:val="1"/>
        </w:numPr>
        <w:ind w:left="0" w:firstLine="709"/>
        <w:rPr>
          <w:szCs w:val="24"/>
        </w:rPr>
      </w:pPr>
      <w:r w:rsidRPr="00B31BD6">
        <w:rPr>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Ленинградской области, являющийся учредителем многофункционального центра (далее - учредитель многофункционального центра), а также в организации, привлекаемые уполномоченным многофункциональным центром.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Красноярского края. Жалобы на решения и действия (бездействие) работников организаций, привлекаемых уполномоченным многофункциональным центром, подаются руководителям этих организаций.</w:t>
      </w:r>
    </w:p>
    <w:p w:rsidR="007803D7" w:rsidRPr="00B31BD6" w:rsidRDefault="007803D7" w:rsidP="00B31BD6">
      <w:pPr>
        <w:pStyle w:val="a3"/>
        <w:numPr>
          <w:ilvl w:val="2"/>
          <w:numId w:val="1"/>
        </w:numPr>
        <w:ind w:left="0" w:firstLine="720"/>
        <w:rPr>
          <w:szCs w:val="24"/>
        </w:rPr>
      </w:pPr>
      <w:proofErr w:type="gramStart"/>
      <w:r w:rsidRPr="00B31BD6">
        <w:rPr>
          <w:szCs w:val="24"/>
        </w:rPr>
        <w:t xml:space="preserve">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B31BD6">
        <w:rPr>
          <w:rStyle w:val="a8"/>
          <w:color w:val="auto"/>
          <w:szCs w:val="24"/>
        </w:rPr>
        <w:t>частью 2 статьи 6</w:t>
      </w:r>
      <w:r w:rsidRPr="00B31BD6">
        <w:rPr>
          <w:szCs w:val="24"/>
        </w:rPr>
        <w:t xml:space="preserve"> Градостроительного кодекса Российской Федерации, может быть подана</w:t>
      </w:r>
      <w:proofErr w:type="gramEnd"/>
      <w:r w:rsidRPr="00B31BD6">
        <w:rPr>
          <w:szCs w:val="24"/>
        </w:rPr>
        <w:t xml:space="preserve"> такими лицами также в порядке, установленном антимонопольным законодательством Российской Федерации, в антимонопольный орган.</w:t>
      </w:r>
    </w:p>
    <w:p w:rsidR="007803D7" w:rsidRPr="00B31BD6" w:rsidRDefault="007803D7" w:rsidP="00B31BD6">
      <w:pPr>
        <w:pStyle w:val="a3"/>
        <w:numPr>
          <w:ilvl w:val="1"/>
          <w:numId w:val="1"/>
        </w:numPr>
        <w:ind w:left="0" w:firstLine="709"/>
        <w:rPr>
          <w:szCs w:val="24"/>
        </w:rPr>
      </w:pPr>
      <w:proofErr w:type="gramStart"/>
      <w:r w:rsidRPr="00B31BD6">
        <w:rPr>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w:t>
      </w:r>
      <w:r w:rsidRPr="00B31BD6">
        <w:rPr>
          <w:szCs w:val="24"/>
        </w:rPr>
        <w:lastRenderedPageBreak/>
        <w:t>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31BD6">
        <w:rPr>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МФЦ, ЕПГУ либо ПГУ ЛО, а также может быть принята при личном приеме заявителя. Жалоба на решения и действия (бездействие) организаций, привлекаемых уполномоченным многофункциональным центром,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ПГУ ЛО, а также может быть принята при личном приеме заявителя.</w:t>
      </w:r>
    </w:p>
    <w:p w:rsidR="007803D7" w:rsidRPr="00B31BD6" w:rsidRDefault="007803D7" w:rsidP="00B31BD6">
      <w:pPr>
        <w:pStyle w:val="a3"/>
        <w:numPr>
          <w:ilvl w:val="1"/>
          <w:numId w:val="1"/>
        </w:numPr>
        <w:ind w:left="0" w:firstLine="709"/>
        <w:rPr>
          <w:szCs w:val="24"/>
        </w:rPr>
      </w:pPr>
      <w:r w:rsidRPr="00B31BD6">
        <w:rPr>
          <w:szCs w:val="24"/>
        </w:rPr>
        <w:t>Основанием для начала процедуры досудебного (внесудебного) обжалования является подача заявителем жалобы, которая должна содержать:</w:t>
      </w:r>
    </w:p>
    <w:p w:rsidR="007803D7" w:rsidRPr="00B31BD6" w:rsidRDefault="007803D7" w:rsidP="00B31BD6">
      <w:pPr>
        <w:pStyle w:val="a3"/>
        <w:numPr>
          <w:ilvl w:val="0"/>
          <w:numId w:val="15"/>
        </w:numPr>
        <w:ind w:left="0" w:firstLine="709"/>
        <w:rPr>
          <w:szCs w:val="24"/>
        </w:rPr>
      </w:pPr>
      <w:proofErr w:type="gramStart"/>
      <w:r w:rsidRPr="00B31BD6">
        <w:rPr>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привлекаемых уполномоченным многофункциональным центром, их руководителей и (или) работников, решения и действия (бездействие) которых обжалуются;</w:t>
      </w:r>
      <w:proofErr w:type="gramEnd"/>
    </w:p>
    <w:p w:rsidR="007803D7" w:rsidRPr="00B31BD6" w:rsidRDefault="007803D7" w:rsidP="00B31BD6">
      <w:pPr>
        <w:pStyle w:val="a3"/>
        <w:numPr>
          <w:ilvl w:val="0"/>
          <w:numId w:val="15"/>
        </w:numPr>
        <w:ind w:left="0" w:firstLine="709"/>
        <w:rPr>
          <w:szCs w:val="24"/>
        </w:rPr>
      </w:pPr>
      <w:proofErr w:type="gramStart"/>
      <w:r w:rsidRPr="00B31BD6">
        <w:rPr>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03D7" w:rsidRPr="00B31BD6" w:rsidRDefault="007803D7" w:rsidP="00B31BD6">
      <w:pPr>
        <w:pStyle w:val="a3"/>
        <w:numPr>
          <w:ilvl w:val="0"/>
          <w:numId w:val="15"/>
        </w:numPr>
        <w:ind w:left="0" w:firstLine="709"/>
        <w:rPr>
          <w:szCs w:val="24"/>
        </w:rPr>
      </w:pPr>
      <w:r w:rsidRPr="00B31BD6">
        <w:rPr>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уполномоченным многофункциональным центром, их работников;</w:t>
      </w:r>
    </w:p>
    <w:p w:rsidR="007803D7" w:rsidRPr="00B31BD6" w:rsidRDefault="007803D7" w:rsidP="00B31BD6">
      <w:pPr>
        <w:pStyle w:val="a3"/>
        <w:numPr>
          <w:ilvl w:val="0"/>
          <w:numId w:val="15"/>
        </w:numPr>
        <w:ind w:left="0" w:firstLine="709"/>
        <w:rPr>
          <w:szCs w:val="24"/>
        </w:rPr>
      </w:pPr>
      <w:r w:rsidRPr="00B31BD6">
        <w:rPr>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уполномоченным многофункциональным центром, их работников. Заявителем могут быть представлены документы (при наличии), подтверждающие доводы заявителя, либо их копии.</w:t>
      </w:r>
    </w:p>
    <w:p w:rsidR="007803D7" w:rsidRPr="00B31BD6" w:rsidRDefault="007803D7" w:rsidP="00B31BD6">
      <w:pPr>
        <w:pStyle w:val="a3"/>
        <w:numPr>
          <w:ilvl w:val="1"/>
          <w:numId w:val="1"/>
        </w:numPr>
        <w:ind w:left="0" w:firstLine="709"/>
        <w:rPr>
          <w:szCs w:val="24"/>
        </w:rPr>
      </w:pPr>
      <w:r w:rsidRPr="00B31BD6">
        <w:rPr>
          <w:szCs w:val="24"/>
        </w:rPr>
        <w:t>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803D7" w:rsidRPr="00B31BD6" w:rsidRDefault="007803D7" w:rsidP="00B31BD6">
      <w:pPr>
        <w:pStyle w:val="a3"/>
        <w:numPr>
          <w:ilvl w:val="1"/>
          <w:numId w:val="1"/>
        </w:numPr>
        <w:ind w:left="0" w:firstLine="709"/>
        <w:rPr>
          <w:szCs w:val="24"/>
        </w:rPr>
      </w:pPr>
      <w:proofErr w:type="gramStart"/>
      <w:r w:rsidRPr="00B31BD6">
        <w:rPr>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привлекаемые уполномоченным многофункциональным центром,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привлекаемых уполномоченным многофункциональным центром, в приеме документов у заявителя либо в исправлении допущенных</w:t>
      </w:r>
      <w:proofErr w:type="gramEnd"/>
      <w:r w:rsidRPr="00B31BD6">
        <w:rPr>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03D7" w:rsidRPr="00B31BD6" w:rsidRDefault="007803D7" w:rsidP="00B31BD6">
      <w:pPr>
        <w:pStyle w:val="a3"/>
        <w:numPr>
          <w:ilvl w:val="1"/>
          <w:numId w:val="1"/>
        </w:numPr>
        <w:ind w:left="0" w:firstLine="709"/>
        <w:rPr>
          <w:szCs w:val="24"/>
        </w:rPr>
      </w:pPr>
      <w:r w:rsidRPr="00B31BD6">
        <w:rPr>
          <w:szCs w:val="24"/>
        </w:rPr>
        <w:lastRenderedPageBreak/>
        <w:t>По результатам рассмотрения жалобы принимается одно из следующих решений:</w:t>
      </w:r>
    </w:p>
    <w:p w:rsidR="007803D7" w:rsidRPr="00B31BD6" w:rsidRDefault="007803D7" w:rsidP="00B31BD6">
      <w:pPr>
        <w:pStyle w:val="a3"/>
        <w:numPr>
          <w:ilvl w:val="0"/>
          <w:numId w:val="16"/>
        </w:numPr>
        <w:ind w:left="0" w:firstLine="709"/>
        <w:rPr>
          <w:szCs w:val="24"/>
        </w:rPr>
      </w:pPr>
      <w:proofErr w:type="gramStart"/>
      <w:r w:rsidRPr="00B31BD6">
        <w:rPr>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DD6B24" w:rsidRPr="00B31BD6">
        <w:rPr>
          <w:szCs w:val="24"/>
        </w:rPr>
        <w:t xml:space="preserve"> Красноярского края</w:t>
      </w:r>
      <w:r w:rsidRPr="00B31BD6">
        <w:rPr>
          <w:szCs w:val="24"/>
        </w:rPr>
        <w:t>, муниципальными правовыми актами;</w:t>
      </w:r>
      <w:proofErr w:type="gramEnd"/>
    </w:p>
    <w:p w:rsidR="007803D7" w:rsidRPr="00B31BD6" w:rsidRDefault="007803D7" w:rsidP="00B31BD6">
      <w:pPr>
        <w:pStyle w:val="a3"/>
        <w:numPr>
          <w:ilvl w:val="0"/>
          <w:numId w:val="16"/>
        </w:numPr>
        <w:ind w:left="0" w:firstLine="709"/>
        <w:rPr>
          <w:szCs w:val="24"/>
        </w:rPr>
      </w:pPr>
      <w:r w:rsidRPr="00B31BD6">
        <w:rPr>
          <w:szCs w:val="24"/>
        </w:rPr>
        <w:t>в удовлетворении жалобы отказывается.</w:t>
      </w:r>
    </w:p>
    <w:p w:rsidR="007803D7" w:rsidRPr="00B31BD6" w:rsidRDefault="007803D7" w:rsidP="00B31BD6">
      <w:pPr>
        <w:pStyle w:val="a3"/>
        <w:numPr>
          <w:ilvl w:val="1"/>
          <w:numId w:val="1"/>
        </w:numPr>
        <w:ind w:left="0" w:firstLine="709"/>
        <w:rPr>
          <w:szCs w:val="24"/>
        </w:rPr>
      </w:pPr>
      <w:r w:rsidRPr="00B31BD6">
        <w:rPr>
          <w:szCs w:val="24"/>
        </w:rPr>
        <w:t>Не позднее дня, следующего за днем принятия решения, указанного в п. 5.8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03D7" w:rsidRPr="00B31BD6" w:rsidRDefault="007803D7" w:rsidP="00B31BD6">
      <w:pPr>
        <w:pStyle w:val="a3"/>
        <w:numPr>
          <w:ilvl w:val="2"/>
          <w:numId w:val="1"/>
        </w:numPr>
        <w:ind w:left="0" w:firstLine="720"/>
        <w:rPr>
          <w:szCs w:val="24"/>
        </w:rPr>
      </w:pPr>
      <w:r w:rsidRPr="00B31BD6">
        <w:rPr>
          <w:szCs w:val="24"/>
        </w:rPr>
        <w:t xml:space="preserve">В случае признания жалобы подлежащей удовлетворению в ответе заявителю, указанном в п. 5.9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привлекаемой уполномоченным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31BD6">
        <w:rPr>
          <w:szCs w:val="24"/>
        </w:rPr>
        <w:t>неудобства</w:t>
      </w:r>
      <w:proofErr w:type="gramEnd"/>
      <w:r w:rsidRPr="00B31BD6">
        <w:rPr>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03D7" w:rsidRPr="00B31BD6" w:rsidRDefault="007803D7" w:rsidP="00B31BD6">
      <w:pPr>
        <w:pStyle w:val="a3"/>
        <w:numPr>
          <w:ilvl w:val="2"/>
          <w:numId w:val="1"/>
        </w:numPr>
        <w:ind w:left="0" w:firstLine="720"/>
        <w:rPr>
          <w:szCs w:val="24"/>
        </w:rPr>
      </w:pPr>
      <w:r w:rsidRPr="00B31BD6">
        <w:rPr>
          <w:szCs w:val="24"/>
        </w:rPr>
        <w:t xml:space="preserve">В случае признания </w:t>
      </w:r>
      <w:proofErr w:type="gramStart"/>
      <w:r w:rsidRPr="00B31BD6">
        <w:rPr>
          <w:szCs w:val="24"/>
        </w:rPr>
        <w:t>жалобы</w:t>
      </w:r>
      <w:proofErr w:type="gramEnd"/>
      <w:r w:rsidRPr="00B31BD6">
        <w:rPr>
          <w:szCs w:val="24"/>
        </w:rPr>
        <w:t xml:space="preserve"> не подлежащей удовлетворению в ответе заявителю, указанном в п. 5.9 регламента, даются аргументированные разъяснения о причинах принятого решения, а также информация о порядке обжалования принятого решения.</w:t>
      </w:r>
    </w:p>
    <w:p w:rsidR="007803D7" w:rsidRPr="00B31BD6" w:rsidRDefault="007803D7" w:rsidP="00B31BD6">
      <w:pPr>
        <w:pStyle w:val="a3"/>
        <w:numPr>
          <w:ilvl w:val="1"/>
          <w:numId w:val="1"/>
        </w:numPr>
        <w:ind w:left="0" w:firstLine="709"/>
        <w:rPr>
          <w:szCs w:val="24"/>
        </w:rPr>
      </w:pPr>
      <w:r w:rsidRPr="00B31BD6">
        <w:rPr>
          <w:szCs w:val="24"/>
        </w:rPr>
        <w:t xml:space="preserve">В случае установления в ходе или по результатам </w:t>
      </w:r>
      <w:proofErr w:type="gramStart"/>
      <w:r w:rsidRPr="00B31BD6">
        <w:rPr>
          <w:szCs w:val="24"/>
        </w:rPr>
        <w:t>рассмотрения жалобы признаков состава административного правонарушения</w:t>
      </w:r>
      <w:proofErr w:type="gramEnd"/>
      <w:r w:rsidRPr="00B31BD6">
        <w:rPr>
          <w:szCs w:val="24"/>
        </w:rPr>
        <w:t xml:space="preserve"> или преступления должностное лицо, работник, наделенные полномочиями по рассмотрению жалоб в соответствии с п. 5.3 регламента, незамедлительно направляют имеющиеся материалы в органы прокуратуры.</w:t>
      </w:r>
    </w:p>
    <w:p w:rsidR="007803D7" w:rsidRPr="00B31BD6" w:rsidRDefault="007803D7" w:rsidP="00B31BD6">
      <w:pPr>
        <w:pStyle w:val="a3"/>
        <w:numPr>
          <w:ilvl w:val="1"/>
          <w:numId w:val="1"/>
        </w:numPr>
        <w:ind w:left="0" w:firstLine="709"/>
        <w:rPr>
          <w:b/>
          <w:szCs w:val="24"/>
        </w:rPr>
      </w:pPr>
      <w:r w:rsidRPr="00B31BD6">
        <w:rPr>
          <w:szCs w:val="24"/>
        </w:rPr>
        <w:t xml:space="preserve">Жалоба, не соответствующая требованиям главы 2.1. </w:t>
      </w:r>
      <w:r w:rsidRPr="00B31BD6">
        <w:rPr>
          <w:rStyle w:val="a8"/>
          <w:color w:val="auto"/>
          <w:szCs w:val="24"/>
        </w:rPr>
        <w:t>Федерального закона</w:t>
      </w:r>
      <w:r w:rsidR="00DD6B24" w:rsidRPr="00B31BD6">
        <w:rPr>
          <w:rStyle w:val="a8"/>
          <w:color w:val="auto"/>
          <w:szCs w:val="24"/>
        </w:rPr>
        <w:t xml:space="preserve"> </w:t>
      </w:r>
      <w:r w:rsidRPr="00B31BD6">
        <w:rPr>
          <w:szCs w:val="24"/>
        </w:rPr>
        <w:t xml:space="preserve">№ 210-ФЗ, рассматривается в порядке, предусмотренном </w:t>
      </w:r>
      <w:r w:rsidRPr="00B31BD6">
        <w:rPr>
          <w:rStyle w:val="a8"/>
          <w:color w:val="auto"/>
          <w:szCs w:val="24"/>
        </w:rPr>
        <w:t>Федеральным законом</w:t>
      </w:r>
      <w:r w:rsidRPr="00B31BD6">
        <w:rPr>
          <w:szCs w:val="24"/>
        </w:rPr>
        <w:t xml:space="preserve"> от 2 мая 2006 года № 59-ФЗ «О порядке рассмотрения обращений граждан Российской Федерации».</w:t>
      </w:r>
    </w:p>
    <w:p w:rsidR="007803D7" w:rsidRPr="00B31BD6" w:rsidRDefault="007803D7" w:rsidP="00B31BD6">
      <w:pPr>
        <w:spacing w:after="0" w:line="240" w:lineRule="auto"/>
        <w:jc w:val="both"/>
        <w:rPr>
          <w:rFonts w:ascii="Times New Roman" w:hAnsi="Times New Roman" w:cs="Times New Roman"/>
          <w:b/>
          <w:sz w:val="24"/>
          <w:szCs w:val="24"/>
        </w:rPr>
      </w:pPr>
    </w:p>
    <w:p w:rsidR="007803D7" w:rsidRPr="00B31BD6" w:rsidRDefault="007803D7" w:rsidP="00B31BD6">
      <w:pPr>
        <w:pStyle w:val="a3"/>
        <w:widowControl w:val="0"/>
        <w:numPr>
          <w:ilvl w:val="0"/>
          <w:numId w:val="1"/>
        </w:numPr>
        <w:ind w:left="0" w:firstLine="0"/>
        <w:contextualSpacing w:val="0"/>
        <w:jc w:val="center"/>
        <w:rPr>
          <w:b/>
          <w:szCs w:val="24"/>
        </w:rPr>
      </w:pPr>
      <w:r w:rsidRPr="00B31BD6">
        <w:rPr>
          <w:b/>
          <w:szCs w:val="24"/>
        </w:rPr>
        <w:t>Особенности выполнения административных процедур в многофункциональных центрах</w:t>
      </w:r>
    </w:p>
    <w:p w:rsidR="007803D7" w:rsidRPr="00B31BD6" w:rsidRDefault="007803D7" w:rsidP="00B31BD6">
      <w:pPr>
        <w:widowControl w:val="0"/>
        <w:spacing w:after="0" w:line="240" w:lineRule="auto"/>
        <w:rPr>
          <w:rFonts w:ascii="Times New Roman" w:hAnsi="Times New Roman" w:cs="Times New Roman"/>
          <w:b/>
          <w:sz w:val="24"/>
          <w:szCs w:val="24"/>
        </w:rPr>
      </w:pPr>
    </w:p>
    <w:p w:rsidR="007803D7" w:rsidRPr="00B31BD6" w:rsidRDefault="007803D7" w:rsidP="00B31BD6">
      <w:pPr>
        <w:pStyle w:val="a3"/>
        <w:numPr>
          <w:ilvl w:val="1"/>
          <w:numId w:val="1"/>
        </w:numPr>
        <w:ind w:left="0" w:firstLine="709"/>
        <w:rPr>
          <w:szCs w:val="24"/>
        </w:rPr>
      </w:pPr>
      <w:r w:rsidRPr="00B31BD6">
        <w:rPr>
          <w:szCs w:val="24"/>
        </w:rPr>
        <w:t>Предоставление муниципальной услуги посредством МФЦ осуществляется в подразделениях ГБУ  «МФЦ» при наличии вступившего в силу соглашения о взаимодействии между ГБУ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«МФЦ» и иным МФЦ.</w:t>
      </w:r>
    </w:p>
    <w:p w:rsidR="007803D7" w:rsidRPr="00B31BD6" w:rsidRDefault="007803D7" w:rsidP="00B31BD6">
      <w:pPr>
        <w:pStyle w:val="a3"/>
        <w:numPr>
          <w:ilvl w:val="1"/>
          <w:numId w:val="1"/>
        </w:numPr>
        <w:ind w:left="0" w:firstLine="709"/>
        <w:rPr>
          <w:szCs w:val="24"/>
        </w:rPr>
      </w:pPr>
      <w:r w:rsidRPr="00B31BD6">
        <w:rPr>
          <w:szCs w:val="24"/>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803D7" w:rsidRPr="00B31BD6" w:rsidRDefault="007803D7" w:rsidP="00B31BD6">
      <w:pPr>
        <w:pStyle w:val="a3"/>
        <w:numPr>
          <w:ilvl w:val="0"/>
          <w:numId w:val="17"/>
        </w:numPr>
        <w:ind w:left="0" w:firstLine="709"/>
        <w:rPr>
          <w:szCs w:val="24"/>
        </w:rPr>
      </w:pPr>
      <w:r w:rsidRPr="00B31BD6">
        <w:rPr>
          <w:szCs w:val="24"/>
        </w:rPr>
        <w:t>удостоверяет личность заявителя или личность и полномочия законного представителя заявителя - в случае обращения физического лица;</w:t>
      </w:r>
    </w:p>
    <w:p w:rsidR="007803D7" w:rsidRPr="00B31BD6" w:rsidRDefault="007803D7" w:rsidP="00B31BD6">
      <w:pPr>
        <w:spacing w:after="0" w:line="240" w:lineRule="auto"/>
        <w:rPr>
          <w:rFonts w:ascii="Times New Roman" w:hAnsi="Times New Roman" w:cs="Times New Roman"/>
          <w:sz w:val="24"/>
          <w:szCs w:val="24"/>
        </w:rPr>
      </w:pPr>
      <w:r w:rsidRPr="00B31BD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803D7" w:rsidRPr="00B31BD6" w:rsidRDefault="007803D7" w:rsidP="00B31BD6">
      <w:pPr>
        <w:pStyle w:val="a3"/>
        <w:numPr>
          <w:ilvl w:val="0"/>
          <w:numId w:val="17"/>
        </w:numPr>
        <w:ind w:left="0" w:firstLine="709"/>
        <w:rPr>
          <w:szCs w:val="24"/>
        </w:rPr>
      </w:pPr>
      <w:r w:rsidRPr="00B31BD6">
        <w:rPr>
          <w:szCs w:val="24"/>
        </w:rPr>
        <w:t>определяет предмет обращения;</w:t>
      </w:r>
    </w:p>
    <w:p w:rsidR="007803D7" w:rsidRPr="00B31BD6" w:rsidRDefault="007803D7" w:rsidP="00B31BD6">
      <w:pPr>
        <w:pStyle w:val="a3"/>
        <w:numPr>
          <w:ilvl w:val="0"/>
          <w:numId w:val="17"/>
        </w:numPr>
        <w:ind w:left="0" w:firstLine="709"/>
        <w:rPr>
          <w:szCs w:val="24"/>
        </w:rPr>
      </w:pPr>
      <w:r w:rsidRPr="00B31BD6">
        <w:rPr>
          <w:szCs w:val="24"/>
        </w:rPr>
        <w:t>проводит проверку правильности заполнения запроса;</w:t>
      </w:r>
    </w:p>
    <w:p w:rsidR="007803D7" w:rsidRPr="00B31BD6" w:rsidRDefault="007803D7" w:rsidP="00B31BD6">
      <w:pPr>
        <w:pStyle w:val="a3"/>
        <w:numPr>
          <w:ilvl w:val="0"/>
          <w:numId w:val="17"/>
        </w:numPr>
        <w:ind w:left="0" w:firstLine="709"/>
        <w:rPr>
          <w:szCs w:val="24"/>
        </w:rPr>
      </w:pPr>
      <w:r w:rsidRPr="00B31BD6">
        <w:rPr>
          <w:szCs w:val="24"/>
        </w:rPr>
        <w:lastRenderedPageBreak/>
        <w:t>проводит проверку укомплектованности пакета документов;</w:t>
      </w:r>
    </w:p>
    <w:p w:rsidR="007803D7" w:rsidRPr="00B31BD6" w:rsidRDefault="007803D7" w:rsidP="00B31BD6">
      <w:pPr>
        <w:pStyle w:val="a3"/>
        <w:numPr>
          <w:ilvl w:val="0"/>
          <w:numId w:val="17"/>
        </w:numPr>
        <w:ind w:left="0" w:firstLine="709"/>
        <w:rPr>
          <w:szCs w:val="24"/>
        </w:rPr>
      </w:pPr>
      <w:r w:rsidRPr="00B31BD6">
        <w:rPr>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803D7" w:rsidRPr="00B31BD6" w:rsidRDefault="007803D7" w:rsidP="00B31BD6">
      <w:pPr>
        <w:pStyle w:val="a3"/>
        <w:numPr>
          <w:ilvl w:val="0"/>
          <w:numId w:val="17"/>
        </w:numPr>
        <w:ind w:left="0" w:firstLine="709"/>
        <w:rPr>
          <w:szCs w:val="24"/>
        </w:rPr>
      </w:pPr>
      <w:r w:rsidRPr="00B31BD6">
        <w:rPr>
          <w:szCs w:val="24"/>
        </w:rPr>
        <w:t>заверяет электронное дело своей электронной подписью (далее - ЭП);</w:t>
      </w:r>
    </w:p>
    <w:p w:rsidR="007803D7" w:rsidRPr="00B31BD6" w:rsidRDefault="007803D7" w:rsidP="00B31BD6">
      <w:pPr>
        <w:pStyle w:val="a3"/>
        <w:numPr>
          <w:ilvl w:val="0"/>
          <w:numId w:val="17"/>
        </w:numPr>
        <w:ind w:left="0" w:firstLine="709"/>
        <w:rPr>
          <w:szCs w:val="24"/>
        </w:rPr>
      </w:pPr>
      <w:r w:rsidRPr="00B31BD6">
        <w:rPr>
          <w:szCs w:val="24"/>
        </w:rPr>
        <w:t>направляет копии документов и реестр документов в Администрацию:</w:t>
      </w:r>
    </w:p>
    <w:p w:rsidR="007803D7" w:rsidRPr="00B31BD6" w:rsidRDefault="007803D7" w:rsidP="00B31BD6">
      <w:pPr>
        <w:pStyle w:val="a3"/>
        <w:numPr>
          <w:ilvl w:val="0"/>
          <w:numId w:val="11"/>
        </w:numPr>
        <w:ind w:left="0" w:firstLine="709"/>
        <w:rPr>
          <w:szCs w:val="24"/>
        </w:rPr>
      </w:pPr>
      <w:r w:rsidRPr="00B31BD6">
        <w:rPr>
          <w:szCs w:val="24"/>
        </w:rPr>
        <w:t>в электронном виде (в составе пакетов электронных дел) в день обращения заявителя в МФЦ;</w:t>
      </w:r>
    </w:p>
    <w:p w:rsidR="007803D7" w:rsidRPr="00B31BD6" w:rsidRDefault="007803D7" w:rsidP="00B31BD6">
      <w:pPr>
        <w:pStyle w:val="a3"/>
        <w:numPr>
          <w:ilvl w:val="0"/>
          <w:numId w:val="11"/>
        </w:numPr>
        <w:ind w:left="0" w:firstLine="709"/>
        <w:rPr>
          <w:szCs w:val="24"/>
        </w:rPr>
      </w:pPr>
      <w:r w:rsidRPr="00B31BD6">
        <w:rPr>
          <w:szCs w:val="24"/>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подписи уполномоченного специалиста МФЦ.</w:t>
      </w:r>
    </w:p>
    <w:p w:rsidR="007803D7" w:rsidRPr="00B31BD6" w:rsidRDefault="007803D7" w:rsidP="00B31BD6">
      <w:pPr>
        <w:spacing w:after="0" w:line="240" w:lineRule="auto"/>
        <w:ind w:firstLine="709"/>
        <w:rPr>
          <w:rFonts w:ascii="Times New Roman" w:hAnsi="Times New Roman" w:cs="Times New Roman"/>
          <w:sz w:val="24"/>
          <w:szCs w:val="24"/>
        </w:rPr>
      </w:pPr>
      <w:r w:rsidRPr="00B31BD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803D7" w:rsidRPr="00B31BD6" w:rsidRDefault="007803D7" w:rsidP="00B31BD6">
      <w:pPr>
        <w:pStyle w:val="a3"/>
        <w:numPr>
          <w:ilvl w:val="1"/>
          <w:numId w:val="1"/>
        </w:numPr>
        <w:ind w:left="0" w:firstLine="709"/>
        <w:rPr>
          <w:szCs w:val="24"/>
        </w:rPr>
      </w:pPr>
      <w:r w:rsidRPr="00B31BD6">
        <w:rPr>
          <w:szCs w:val="24"/>
        </w:rPr>
        <w:t>При установлении работником МФЦ следующих фактов:</w:t>
      </w:r>
    </w:p>
    <w:p w:rsidR="007803D7" w:rsidRPr="00B31BD6" w:rsidRDefault="007803D7" w:rsidP="00B31BD6">
      <w:pPr>
        <w:pStyle w:val="a3"/>
        <w:numPr>
          <w:ilvl w:val="0"/>
          <w:numId w:val="18"/>
        </w:numPr>
        <w:ind w:left="0" w:firstLine="709"/>
        <w:rPr>
          <w:szCs w:val="24"/>
        </w:rPr>
      </w:pPr>
      <w:r w:rsidRPr="00B31BD6">
        <w:rPr>
          <w:szCs w:val="24"/>
        </w:rPr>
        <w:t>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7803D7" w:rsidRPr="00B31BD6" w:rsidRDefault="007803D7" w:rsidP="00B31BD6">
      <w:pPr>
        <w:spacing w:after="0" w:line="240" w:lineRule="auto"/>
        <w:ind w:firstLine="709"/>
        <w:rPr>
          <w:rFonts w:ascii="Times New Roman" w:hAnsi="Times New Roman" w:cs="Times New Roman"/>
          <w:sz w:val="24"/>
          <w:szCs w:val="24"/>
        </w:rPr>
      </w:pPr>
      <w:r w:rsidRPr="00B31BD6">
        <w:rPr>
          <w:rFonts w:ascii="Times New Roman" w:hAnsi="Times New Roman" w:cs="Times New Roman"/>
          <w:sz w:val="24"/>
          <w:szCs w:val="24"/>
        </w:rPr>
        <w:t>сообщает заявителю, какие необходимые документы им не представлены;</w:t>
      </w:r>
    </w:p>
    <w:p w:rsidR="007803D7" w:rsidRPr="00B31BD6" w:rsidRDefault="007803D7" w:rsidP="00B31BD6">
      <w:pPr>
        <w:spacing w:after="0" w:line="240" w:lineRule="auto"/>
        <w:ind w:firstLine="709"/>
        <w:rPr>
          <w:rFonts w:ascii="Times New Roman" w:hAnsi="Times New Roman" w:cs="Times New Roman"/>
          <w:sz w:val="24"/>
          <w:szCs w:val="24"/>
        </w:rPr>
      </w:pPr>
      <w:r w:rsidRPr="00B31BD6">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803D7" w:rsidRPr="00B31BD6" w:rsidRDefault="007803D7" w:rsidP="00B31BD6">
      <w:pPr>
        <w:spacing w:after="0" w:line="240" w:lineRule="auto"/>
        <w:ind w:firstLine="709"/>
        <w:rPr>
          <w:rFonts w:ascii="Times New Roman" w:hAnsi="Times New Roman" w:cs="Times New Roman"/>
          <w:sz w:val="24"/>
          <w:szCs w:val="24"/>
        </w:rPr>
      </w:pPr>
      <w:r w:rsidRPr="00B31BD6">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7803D7" w:rsidRPr="00B31BD6" w:rsidRDefault="007803D7" w:rsidP="00B31BD6">
      <w:pPr>
        <w:pStyle w:val="a3"/>
        <w:numPr>
          <w:ilvl w:val="0"/>
          <w:numId w:val="18"/>
        </w:numPr>
        <w:ind w:left="0" w:firstLine="709"/>
        <w:rPr>
          <w:szCs w:val="24"/>
        </w:rPr>
      </w:pPr>
      <w:r w:rsidRPr="00B31BD6">
        <w:rPr>
          <w:szCs w:val="24"/>
        </w:rPr>
        <w:t>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7803D7" w:rsidRPr="00B31BD6" w:rsidRDefault="007803D7" w:rsidP="00B31BD6">
      <w:pPr>
        <w:spacing w:after="0" w:line="240" w:lineRule="auto"/>
        <w:rPr>
          <w:rFonts w:ascii="Times New Roman" w:hAnsi="Times New Roman" w:cs="Times New Roman"/>
          <w:sz w:val="24"/>
          <w:szCs w:val="24"/>
        </w:rPr>
      </w:pPr>
      <w:r w:rsidRPr="00B31BD6">
        <w:rPr>
          <w:rFonts w:ascii="Times New Roman" w:hAnsi="Times New Roman" w:cs="Times New Roman"/>
          <w:sz w:val="24"/>
          <w:szCs w:val="24"/>
        </w:rPr>
        <w:t>сообщает заявителю об отсутствии у него права на получение муниципальной услуги;</w:t>
      </w:r>
    </w:p>
    <w:p w:rsidR="007803D7" w:rsidRPr="00B31BD6" w:rsidRDefault="007803D7" w:rsidP="00B31BD6">
      <w:pPr>
        <w:spacing w:after="0" w:line="240" w:lineRule="auto"/>
        <w:rPr>
          <w:rFonts w:ascii="Times New Roman" w:hAnsi="Times New Roman" w:cs="Times New Roman"/>
          <w:sz w:val="24"/>
          <w:szCs w:val="24"/>
        </w:rPr>
      </w:pPr>
      <w:r w:rsidRPr="00B31BD6">
        <w:rPr>
          <w:rFonts w:ascii="Times New Roman" w:hAnsi="Times New Roman" w:cs="Times New Roman"/>
          <w:sz w:val="24"/>
          <w:szCs w:val="24"/>
        </w:rPr>
        <w:t>распечатывает расписку о предоставлении консультации.</w:t>
      </w:r>
    </w:p>
    <w:p w:rsidR="007803D7" w:rsidRPr="00B31BD6" w:rsidRDefault="007803D7" w:rsidP="00B31BD6">
      <w:pPr>
        <w:pStyle w:val="a3"/>
        <w:numPr>
          <w:ilvl w:val="1"/>
          <w:numId w:val="1"/>
        </w:numPr>
        <w:ind w:left="0" w:firstLine="709"/>
        <w:rPr>
          <w:szCs w:val="24"/>
        </w:rPr>
      </w:pPr>
      <w:r w:rsidRPr="00B31BD6">
        <w:rPr>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по выдаче результата предоставления муниципальной услуги, передает в МФЦ результат предоставления муниципальной услуги для его последующей выдачи заявителю:</w:t>
      </w:r>
    </w:p>
    <w:p w:rsidR="007803D7" w:rsidRPr="00B31BD6" w:rsidRDefault="007803D7" w:rsidP="00B31BD6">
      <w:pPr>
        <w:pStyle w:val="a3"/>
        <w:numPr>
          <w:ilvl w:val="0"/>
          <w:numId w:val="11"/>
        </w:numPr>
        <w:ind w:left="0" w:firstLine="709"/>
        <w:rPr>
          <w:szCs w:val="24"/>
        </w:rPr>
      </w:pPr>
      <w:r w:rsidRPr="00B31BD6">
        <w:rPr>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7803D7" w:rsidRPr="00B31BD6" w:rsidRDefault="007803D7" w:rsidP="00B31BD6">
      <w:pPr>
        <w:pStyle w:val="a3"/>
        <w:ind w:left="0" w:firstLine="709"/>
        <w:rPr>
          <w:szCs w:val="24"/>
        </w:rPr>
      </w:pPr>
      <w:proofErr w:type="gramStart"/>
      <w:r w:rsidRPr="00B31BD6">
        <w:rPr>
          <w:szCs w:val="24"/>
        </w:rPr>
        <w:t>Примечание: 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w:t>
      </w:r>
      <w:proofErr w:type="gramEnd"/>
      <w:r w:rsidRPr="00B31BD6">
        <w:rPr>
          <w:szCs w:val="24"/>
        </w:rPr>
        <w:t xml:space="preserve">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w:t>
      </w:r>
      <w:r w:rsidRPr="00B31BD6">
        <w:rPr>
          <w:szCs w:val="24"/>
        </w:rPr>
        <w:lastRenderedPageBreak/>
        <w:t xml:space="preserve">инфраструктуры, документов, включая составление на бумажном носителе и </w:t>
      </w:r>
      <w:proofErr w:type="gramStart"/>
      <w:r w:rsidRPr="00B31BD6">
        <w:rPr>
          <w:szCs w:val="24"/>
        </w:rPr>
        <w:t>заверение выписок</w:t>
      </w:r>
      <w:proofErr w:type="gramEnd"/>
      <w:r w:rsidRPr="00B31BD6">
        <w:rPr>
          <w:szCs w:val="24"/>
        </w:rPr>
        <w:t xml:space="preserve"> из указанных информационных систем, утвержденными постановлением Правительства РФ от 18.03.2015 № 250;</w:t>
      </w:r>
    </w:p>
    <w:p w:rsidR="007803D7" w:rsidRPr="00B31BD6" w:rsidRDefault="007803D7" w:rsidP="00B31BD6">
      <w:pPr>
        <w:pStyle w:val="a3"/>
        <w:numPr>
          <w:ilvl w:val="0"/>
          <w:numId w:val="11"/>
        </w:numPr>
        <w:ind w:left="0" w:firstLine="709"/>
        <w:rPr>
          <w:szCs w:val="24"/>
        </w:rPr>
      </w:pPr>
      <w:r w:rsidRPr="00B31BD6">
        <w:rPr>
          <w:szCs w:val="24"/>
        </w:rPr>
        <w:t>на бумажном носителе через специалиста курьерской связи МФЦ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7803D7" w:rsidRPr="00B31BD6" w:rsidRDefault="007803D7" w:rsidP="00B31BD6">
      <w:pPr>
        <w:spacing w:after="0" w:line="240" w:lineRule="auto"/>
        <w:ind w:firstLine="709"/>
        <w:rPr>
          <w:rFonts w:ascii="Times New Roman" w:hAnsi="Times New Roman" w:cs="Times New Roman"/>
          <w:sz w:val="24"/>
          <w:szCs w:val="24"/>
        </w:rPr>
      </w:pPr>
      <w:r w:rsidRPr="00B31BD6">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указанным заявителем средствам связи, а также о возможности получения документов в МФЦ.</w:t>
      </w:r>
    </w:p>
    <w:p w:rsidR="007803D7" w:rsidRPr="00B31BD6" w:rsidRDefault="007803D7" w:rsidP="00B31BD6">
      <w:pPr>
        <w:pStyle w:val="a3"/>
        <w:numPr>
          <w:ilvl w:val="1"/>
          <w:numId w:val="1"/>
        </w:numPr>
        <w:ind w:left="0" w:firstLine="709"/>
        <w:rPr>
          <w:szCs w:val="24"/>
        </w:rPr>
      </w:pPr>
      <w:r w:rsidRPr="00B31BD6">
        <w:rPr>
          <w:szCs w:val="24"/>
        </w:rPr>
        <w:t>При обращении заявителя в МФЦ за получением нескольких услуг посредством комплексного запроса специалист МФЦ руководствуется Порядком организации предоставления взаимосвязанных государственных и (или) муниципальных услуг по комплексному запросу в многофункциональных центрах предоставления государственных и муниципальных услуг Красноярского края.</w:t>
      </w:r>
    </w:p>
    <w:p w:rsidR="007803D7" w:rsidRPr="00B31BD6" w:rsidRDefault="007803D7" w:rsidP="00B31BD6">
      <w:pPr>
        <w:pStyle w:val="a3"/>
        <w:numPr>
          <w:ilvl w:val="1"/>
          <w:numId w:val="1"/>
        </w:numPr>
        <w:ind w:left="0" w:firstLine="709"/>
        <w:rPr>
          <w:szCs w:val="24"/>
        </w:rPr>
      </w:pPr>
      <w:r w:rsidRPr="00B31BD6">
        <w:rPr>
          <w:szCs w:val="24"/>
        </w:rPr>
        <w:t>При вводе безбумажного электронного документооборота административные процедуры регламентируются нормативным правовым актом Красноярского края, устанавливающим порядок электронного (безбумажного) документооборота в сфере государственных услуг и соответствующим муниципальным нормативным правовым актом.</w:t>
      </w:r>
    </w:p>
    <w:p w:rsidR="007803D7" w:rsidRPr="00B31BD6" w:rsidRDefault="007803D7" w:rsidP="00B31BD6">
      <w:pPr>
        <w:pStyle w:val="a3"/>
        <w:ind w:left="0" w:firstLine="709"/>
        <w:rPr>
          <w:b/>
          <w:szCs w:val="24"/>
        </w:rPr>
      </w:pPr>
      <w:r w:rsidRPr="00B31BD6">
        <w:rPr>
          <w:szCs w:val="24"/>
        </w:rPr>
        <w:t>Примечание: электронный (безбумажный) документооборот - это организация обмена документами в электронном виде между ГБУ  «МФЦ» и Администрацией при предоставлении муниципальных услуг, исключающая необходимость бумажного документооборота (отказ от дублирования дела на бумаге (копии электронного дела) при направлении электронного дела, сформированного в АИС МФЦ).</w:t>
      </w:r>
    </w:p>
    <w:p w:rsidR="007803D7" w:rsidRPr="00B31BD6" w:rsidRDefault="007803D7" w:rsidP="00B31BD6">
      <w:pPr>
        <w:pStyle w:val="a3"/>
        <w:widowControl w:val="0"/>
        <w:ind w:left="0"/>
        <w:contextualSpacing w:val="0"/>
        <w:rPr>
          <w:szCs w:val="24"/>
        </w:rPr>
      </w:pPr>
    </w:p>
    <w:p w:rsidR="007803D7" w:rsidRPr="00B31BD6" w:rsidRDefault="007803D7" w:rsidP="00B31BD6">
      <w:pPr>
        <w:autoSpaceDE w:val="0"/>
        <w:autoSpaceDN w:val="0"/>
        <w:adjustRightInd w:val="0"/>
        <w:spacing w:after="0" w:line="240" w:lineRule="auto"/>
        <w:jc w:val="center"/>
        <w:outlineLvl w:val="0"/>
        <w:rPr>
          <w:rFonts w:ascii="Times New Roman" w:hAnsi="Times New Roman" w:cs="Times New Roman"/>
          <w:b/>
          <w:sz w:val="24"/>
          <w:szCs w:val="24"/>
        </w:rPr>
      </w:pPr>
    </w:p>
    <w:p w:rsidR="007803D7" w:rsidRPr="00B31BD6" w:rsidRDefault="007803D7" w:rsidP="00B31BD6">
      <w:pPr>
        <w:autoSpaceDE w:val="0"/>
        <w:autoSpaceDN w:val="0"/>
        <w:adjustRightInd w:val="0"/>
        <w:spacing w:after="0" w:line="240" w:lineRule="auto"/>
        <w:jc w:val="center"/>
        <w:outlineLvl w:val="0"/>
        <w:rPr>
          <w:rFonts w:ascii="Times New Roman" w:hAnsi="Times New Roman" w:cs="Times New Roman"/>
          <w:b/>
          <w:sz w:val="24"/>
          <w:szCs w:val="24"/>
        </w:rPr>
      </w:pPr>
    </w:p>
    <w:p w:rsidR="007803D7" w:rsidRPr="00B31BD6" w:rsidRDefault="007803D7" w:rsidP="00B31BD6">
      <w:pPr>
        <w:autoSpaceDE w:val="0"/>
        <w:autoSpaceDN w:val="0"/>
        <w:adjustRightInd w:val="0"/>
        <w:spacing w:after="0" w:line="240" w:lineRule="auto"/>
        <w:jc w:val="center"/>
        <w:outlineLvl w:val="0"/>
        <w:rPr>
          <w:rFonts w:ascii="Times New Roman" w:hAnsi="Times New Roman" w:cs="Times New Roman"/>
          <w:b/>
          <w:sz w:val="24"/>
          <w:szCs w:val="24"/>
        </w:rPr>
      </w:pPr>
    </w:p>
    <w:p w:rsidR="007803D7" w:rsidRPr="00B31BD6" w:rsidRDefault="007803D7" w:rsidP="00B31BD6">
      <w:pPr>
        <w:autoSpaceDE w:val="0"/>
        <w:autoSpaceDN w:val="0"/>
        <w:adjustRightInd w:val="0"/>
        <w:spacing w:after="0" w:line="240" w:lineRule="auto"/>
        <w:jc w:val="center"/>
        <w:outlineLvl w:val="0"/>
        <w:rPr>
          <w:rFonts w:ascii="Times New Roman" w:hAnsi="Times New Roman" w:cs="Times New Roman"/>
          <w:b/>
          <w:sz w:val="24"/>
          <w:szCs w:val="24"/>
        </w:rPr>
      </w:pPr>
    </w:p>
    <w:p w:rsidR="007803D7" w:rsidRPr="00B31BD6" w:rsidRDefault="007803D7" w:rsidP="00B31BD6">
      <w:pPr>
        <w:autoSpaceDE w:val="0"/>
        <w:autoSpaceDN w:val="0"/>
        <w:adjustRightInd w:val="0"/>
        <w:spacing w:after="0" w:line="240" w:lineRule="auto"/>
        <w:jc w:val="center"/>
        <w:outlineLvl w:val="0"/>
        <w:rPr>
          <w:rFonts w:ascii="Times New Roman" w:hAnsi="Times New Roman" w:cs="Times New Roman"/>
          <w:b/>
          <w:sz w:val="24"/>
          <w:szCs w:val="24"/>
        </w:rPr>
      </w:pPr>
    </w:p>
    <w:p w:rsidR="007803D7" w:rsidRPr="00B31BD6" w:rsidRDefault="007803D7" w:rsidP="00B31BD6">
      <w:pPr>
        <w:autoSpaceDE w:val="0"/>
        <w:autoSpaceDN w:val="0"/>
        <w:adjustRightInd w:val="0"/>
        <w:spacing w:after="0" w:line="240" w:lineRule="auto"/>
        <w:jc w:val="center"/>
        <w:outlineLvl w:val="0"/>
        <w:rPr>
          <w:rFonts w:ascii="Times New Roman" w:hAnsi="Times New Roman" w:cs="Times New Roman"/>
          <w:b/>
          <w:sz w:val="24"/>
          <w:szCs w:val="24"/>
        </w:rPr>
      </w:pPr>
    </w:p>
    <w:p w:rsidR="007803D7" w:rsidRPr="00B31BD6" w:rsidRDefault="007803D7" w:rsidP="00B31BD6">
      <w:pPr>
        <w:autoSpaceDE w:val="0"/>
        <w:autoSpaceDN w:val="0"/>
        <w:adjustRightInd w:val="0"/>
        <w:spacing w:after="0" w:line="240" w:lineRule="auto"/>
        <w:jc w:val="center"/>
        <w:outlineLvl w:val="0"/>
        <w:rPr>
          <w:rFonts w:ascii="Times New Roman" w:hAnsi="Times New Roman" w:cs="Times New Roman"/>
          <w:b/>
          <w:sz w:val="24"/>
          <w:szCs w:val="24"/>
        </w:rPr>
      </w:pPr>
    </w:p>
    <w:p w:rsidR="007803D7" w:rsidRPr="00B31BD6" w:rsidRDefault="007803D7" w:rsidP="00B31BD6">
      <w:pPr>
        <w:autoSpaceDE w:val="0"/>
        <w:autoSpaceDN w:val="0"/>
        <w:adjustRightInd w:val="0"/>
        <w:spacing w:after="0" w:line="240" w:lineRule="auto"/>
        <w:jc w:val="center"/>
        <w:outlineLvl w:val="0"/>
        <w:rPr>
          <w:rFonts w:ascii="Times New Roman" w:hAnsi="Times New Roman" w:cs="Times New Roman"/>
          <w:b/>
          <w:sz w:val="24"/>
          <w:szCs w:val="24"/>
        </w:rPr>
      </w:pPr>
    </w:p>
    <w:p w:rsidR="007803D7" w:rsidRPr="00B31BD6" w:rsidRDefault="007803D7" w:rsidP="00B31BD6">
      <w:pPr>
        <w:autoSpaceDE w:val="0"/>
        <w:autoSpaceDN w:val="0"/>
        <w:adjustRightInd w:val="0"/>
        <w:spacing w:after="0" w:line="240" w:lineRule="auto"/>
        <w:jc w:val="center"/>
        <w:outlineLvl w:val="0"/>
        <w:rPr>
          <w:rFonts w:ascii="Times New Roman" w:hAnsi="Times New Roman" w:cs="Times New Roman"/>
          <w:b/>
          <w:sz w:val="24"/>
          <w:szCs w:val="24"/>
        </w:rPr>
      </w:pPr>
    </w:p>
    <w:p w:rsidR="007803D7" w:rsidRPr="00B31BD6" w:rsidRDefault="007803D7" w:rsidP="00B31BD6">
      <w:pPr>
        <w:autoSpaceDE w:val="0"/>
        <w:autoSpaceDN w:val="0"/>
        <w:adjustRightInd w:val="0"/>
        <w:spacing w:after="0" w:line="240" w:lineRule="auto"/>
        <w:jc w:val="center"/>
        <w:outlineLvl w:val="0"/>
        <w:rPr>
          <w:rFonts w:ascii="Times New Roman" w:hAnsi="Times New Roman" w:cs="Times New Roman"/>
          <w:b/>
          <w:sz w:val="24"/>
          <w:szCs w:val="24"/>
        </w:rPr>
      </w:pPr>
    </w:p>
    <w:p w:rsidR="007803D7" w:rsidRPr="00B31BD6" w:rsidRDefault="007803D7" w:rsidP="00B31BD6">
      <w:pPr>
        <w:autoSpaceDE w:val="0"/>
        <w:autoSpaceDN w:val="0"/>
        <w:adjustRightInd w:val="0"/>
        <w:spacing w:after="0" w:line="240" w:lineRule="auto"/>
        <w:jc w:val="center"/>
        <w:outlineLvl w:val="0"/>
        <w:rPr>
          <w:rFonts w:ascii="Times New Roman" w:hAnsi="Times New Roman" w:cs="Times New Roman"/>
          <w:b/>
          <w:sz w:val="24"/>
          <w:szCs w:val="24"/>
        </w:rPr>
      </w:pPr>
    </w:p>
    <w:p w:rsidR="007803D7" w:rsidRPr="00B31BD6" w:rsidRDefault="007803D7" w:rsidP="00B31BD6">
      <w:pPr>
        <w:autoSpaceDE w:val="0"/>
        <w:autoSpaceDN w:val="0"/>
        <w:adjustRightInd w:val="0"/>
        <w:spacing w:after="0" w:line="240" w:lineRule="auto"/>
        <w:jc w:val="center"/>
        <w:outlineLvl w:val="0"/>
        <w:rPr>
          <w:rFonts w:ascii="Times New Roman" w:hAnsi="Times New Roman" w:cs="Times New Roman"/>
          <w:b/>
          <w:sz w:val="24"/>
          <w:szCs w:val="24"/>
        </w:rPr>
      </w:pPr>
    </w:p>
    <w:p w:rsidR="007803D7" w:rsidRPr="00B31BD6" w:rsidRDefault="007803D7" w:rsidP="00B31BD6">
      <w:pPr>
        <w:autoSpaceDE w:val="0"/>
        <w:autoSpaceDN w:val="0"/>
        <w:adjustRightInd w:val="0"/>
        <w:spacing w:after="0" w:line="240" w:lineRule="auto"/>
        <w:jc w:val="right"/>
        <w:outlineLvl w:val="0"/>
        <w:rPr>
          <w:rFonts w:ascii="Times New Roman" w:hAnsi="Times New Roman" w:cs="Times New Roman"/>
          <w:sz w:val="24"/>
          <w:szCs w:val="24"/>
        </w:rPr>
      </w:pPr>
    </w:p>
    <w:p w:rsidR="007803D7" w:rsidRPr="00B31BD6" w:rsidRDefault="007803D7" w:rsidP="00B31BD6">
      <w:pPr>
        <w:autoSpaceDE w:val="0"/>
        <w:autoSpaceDN w:val="0"/>
        <w:adjustRightInd w:val="0"/>
        <w:spacing w:after="0" w:line="240" w:lineRule="auto"/>
        <w:jc w:val="right"/>
        <w:outlineLvl w:val="0"/>
        <w:rPr>
          <w:rFonts w:ascii="Times New Roman" w:hAnsi="Times New Roman" w:cs="Times New Roman"/>
          <w:sz w:val="24"/>
          <w:szCs w:val="24"/>
        </w:rPr>
      </w:pPr>
    </w:p>
    <w:p w:rsidR="007803D7" w:rsidRPr="00B31BD6" w:rsidRDefault="007803D7" w:rsidP="00B31BD6">
      <w:pPr>
        <w:autoSpaceDE w:val="0"/>
        <w:autoSpaceDN w:val="0"/>
        <w:adjustRightInd w:val="0"/>
        <w:spacing w:after="0" w:line="240" w:lineRule="auto"/>
        <w:jc w:val="right"/>
        <w:outlineLvl w:val="0"/>
        <w:rPr>
          <w:rFonts w:ascii="Times New Roman" w:hAnsi="Times New Roman" w:cs="Times New Roman"/>
          <w:sz w:val="24"/>
          <w:szCs w:val="24"/>
        </w:rPr>
      </w:pPr>
    </w:p>
    <w:p w:rsidR="007803D7" w:rsidRPr="00B31BD6" w:rsidRDefault="007803D7" w:rsidP="00B31BD6">
      <w:pPr>
        <w:autoSpaceDE w:val="0"/>
        <w:autoSpaceDN w:val="0"/>
        <w:adjustRightInd w:val="0"/>
        <w:spacing w:after="0" w:line="240" w:lineRule="auto"/>
        <w:jc w:val="right"/>
        <w:outlineLvl w:val="0"/>
        <w:rPr>
          <w:rFonts w:ascii="Times New Roman" w:hAnsi="Times New Roman" w:cs="Times New Roman"/>
          <w:sz w:val="24"/>
          <w:szCs w:val="24"/>
        </w:rPr>
      </w:pPr>
    </w:p>
    <w:p w:rsidR="007803D7" w:rsidRPr="00B31BD6" w:rsidRDefault="007803D7" w:rsidP="00B31BD6">
      <w:pPr>
        <w:autoSpaceDE w:val="0"/>
        <w:autoSpaceDN w:val="0"/>
        <w:adjustRightInd w:val="0"/>
        <w:spacing w:after="0" w:line="240" w:lineRule="auto"/>
        <w:jc w:val="right"/>
        <w:outlineLvl w:val="0"/>
        <w:rPr>
          <w:rFonts w:ascii="Times New Roman" w:hAnsi="Times New Roman" w:cs="Times New Roman"/>
          <w:sz w:val="24"/>
          <w:szCs w:val="24"/>
        </w:rPr>
      </w:pPr>
    </w:p>
    <w:p w:rsidR="007803D7" w:rsidRPr="00B31BD6" w:rsidRDefault="007803D7" w:rsidP="00B31BD6">
      <w:pPr>
        <w:autoSpaceDE w:val="0"/>
        <w:autoSpaceDN w:val="0"/>
        <w:adjustRightInd w:val="0"/>
        <w:spacing w:after="0" w:line="240" w:lineRule="auto"/>
        <w:jc w:val="right"/>
        <w:outlineLvl w:val="0"/>
        <w:rPr>
          <w:rFonts w:ascii="Times New Roman" w:hAnsi="Times New Roman" w:cs="Times New Roman"/>
          <w:sz w:val="24"/>
          <w:szCs w:val="24"/>
        </w:rPr>
      </w:pPr>
    </w:p>
    <w:p w:rsidR="007803D7" w:rsidRPr="00B31BD6" w:rsidRDefault="007803D7" w:rsidP="00B31BD6">
      <w:pPr>
        <w:autoSpaceDE w:val="0"/>
        <w:autoSpaceDN w:val="0"/>
        <w:adjustRightInd w:val="0"/>
        <w:spacing w:after="0" w:line="240" w:lineRule="auto"/>
        <w:jc w:val="right"/>
        <w:outlineLvl w:val="0"/>
        <w:rPr>
          <w:rFonts w:ascii="Times New Roman" w:hAnsi="Times New Roman" w:cs="Times New Roman"/>
          <w:sz w:val="24"/>
          <w:szCs w:val="24"/>
        </w:rPr>
      </w:pPr>
    </w:p>
    <w:p w:rsidR="007803D7" w:rsidRPr="00B31BD6" w:rsidRDefault="007803D7" w:rsidP="00B31BD6">
      <w:pPr>
        <w:autoSpaceDE w:val="0"/>
        <w:autoSpaceDN w:val="0"/>
        <w:adjustRightInd w:val="0"/>
        <w:spacing w:after="0" w:line="240" w:lineRule="auto"/>
        <w:jc w:val="right"/>
        <w:outlineLvl w:val="0"/>
        <w:rPr>
          <w:rFonts w:ascii="Times New Roman" w:hAnsi="Times New Roman" w:cs="Times New Roman"/>
          <w:sz w:val="24"/>
          <w:szCs w:val="24"/>
        </w:rPr>
      </w:pPr>
    </w:p>
    <w:p w:rsidR="007803D7" w:rsidRPr="00B31BD6" w:rsidRDefault="007803D7" w:rsidP="00B31BD6">
      <w:pPr>
        <w:autoSpaceDE w:val="0"/>
        <w:autoSpaceDN w:val="0"/>
        <w:adjustRightInd w:val="0"/>
        <w:spacing w:after="0" w:line="240" w:lineRule="auto"/>
        <w:jc w:val="right"/>
        <w:outlineLvl w:val="0"/>
        <w:rPr>
          <w:rFonts w:ascii="Times New Roman" w:hAnsi="Times New Roman" w:cs="Times New Roman"/>
          <w:sz w:val="24"/>
          <w:szCs w:val="24"/>
        </w:rPr>
      </w:pPr>
    </w:p>
    <w:p w:rsidR="007803D7" w:rsidRPr="00B31BD6" w:rsidRDefault="007803D7" w:rsidP="00B31BD6">
      <w:pPr>
        <w:autoSpaceDE w:val="0"/>
        <w:autoSpaceDN w:val="0"/>
        <w:adjustRightInd w:val="0"/>
        <w:spacing w:after="0" w:line="240" w:lineRule="auto"/>
        <w:jc w:val="right"/>
        <w:outlineLvl w:val="0"/>
        <w:rPr>
          <w:rFonts w:ascii="Times New Roman" w:hAnsi="Times New Roman" w:cs="Times New Roman"/>
          <w:sz w:val="24"/>
          <w:szCs w:val="24"/>
        </w:rPr>
      </w:pPr>
    </w:p>
    <w:p w:rsidR="007803D7" w:rsidRPr="00B31BD6" w:rsidRDefault="007803D7" w:rsidP="00B31BD6">
      <w:pPr>
        <w:autoSpaceDE w:val="0"/>
        <w:autoSpaceDN w:val="0"/>
        <w:adjustRightInd w:val="0"/>
        <w:spacing w:after="0" w:line="240" w:lineRule="auto"/>
        <w:jc w:val="right"/>
        <w:outlineLvl w:val="0"/>
        <w:rPr>
          <w:rFonts w:ascii="Times New Roman" w:hAnsi="Times New Roman" w:cs="Times New Roman"/>
          <w:sz w:val="24"/>
          <w:szCs w:val="24"/>
        </w:rPr>
      </w:pPr>
    </w:p>
    <w:p w:rsidR="007803D7" w:rsidRPr="00B31BD6" w:rsidRDefault="007803D7" w:rsidP="00B31BD6">
      <w:pPr>
        <w:autoSpaceDE w:val="0"/>
        <w:autoSpaceDN w:val="0"/>
        <w:adjustRightInd w:val="0"/>
        <w:spacing w:after="0" w:line="240" w:lineRule="auto"/>
        <w:jc w:val="right"/>
        <w:outlineLvl w:val="0"/>
        <w:rPr>
          <w:rFonts w:ascii="Times New Roman" w:hAnsi="Times New Roman" w:cs="Times New Roman"/>
          <w:sz w:val="24"/>
          <w:szCs w:val="24"/>
        </w:rPr>
      </w:pPr>
    </w:p>
    <w:p w:rsidR="007803D7" w:rsidRPr="00B31BD6" w:rsidRDefault="007803D7" w:rsidP="00B31BD6">
      <w:pPr>
        <w:autoSpaceDE w:val="0"/>
        <w:autoSpaceDN w:val="0"/>
        <w:adjustRightInd w:val="0"/>
        <w:spacing w:after="0" w:line="240" w:lineRule="auto"/>
        <w:jc w:val="right"/>
        <w:outlineLvl w:val="0"/>
        <w:rPr>
          <w:rFonts w:ascii="Times New Roman" w:hAnsi="Times New Roman" w:cs="Times New Roman"/>
          <w:sz w:val="24"/>
          <w:szCs w:val="24"/>
        </w:rPr>
      </w:pPr>
    </w:p>
    <w:p w:rsidR="00B31BD6" w:rsidRDefault="007803D7" w:rsidP="00740BE7">
      <w:pPr>
        <w:autoSpaceDE w:val="0"/>
        <w:autoSpaceDN w:val="0"/>
        <w:adjustRightInd w:val="0"/>
        <w:spacing w:after="0" w:line="240" w:lineRule="auto"/>
        <w:ind w:firstLine="5670"/>
        <w:outlineLvl w:val="0"/>
        <w:rPr>
          <w:rFonts w:ascii="Times New Roman" w:hAnsi="Times New Roman" w:cs="Times New Roman"/>
          <w:sz w:val="24"/>
          <w:szCs w:val="24"/>
        </w:rPr>
      </w:pPr>
      <w:r w:rsidRPr="00B31BD6">
        <w:rPr>
          <w:rFonts w:ascii="Times New Roman" w:hAnsi="Times New Roman" w:cs="Times New Roman"/>
          <w:sz w:val="24"/>
          <w:szCs w:val="24"/>
        </w:rPr>
        <w:t>Приложение №1</w:t>
      </w:r>
    </w:p>
    <w:p w:rsidR="007803D7" w:rsidRPr="00B31BD6" w:rsidRDefault="007803D7" w:rsidP="00740BE7">
      <w:pPr>
        <w:autoSpaceDE w:val="0"/>
        <w:autoSpaceDN w:val="0"/>
        <w:adjustRightInd w:val="0"/>
        <w:spacing w:after="0" w:line="240" w:lineRule="auto"/>
        <w:ind w:firstLine="5670"/>
        <w:outlineLvl w:val="0"/>
        <w:rPr>
          <w:rFonts w:ascii="Times New Roman" w:hAnsi="Times New Roman" w:cs="Times New Roman"/>
          <w:b/>
          <w:sz w:val="24"/>
          <w:szCs w:val="24"/>
        </w:rPr>
      </w:pPr>
      <w:r w:rsidRPr="00B31BD6">
        <w:rPr>
          <w:rFonts w:ascii="Times New Roman" w:hAnsi="Times New Roman" w:cs="Times New Roman"/>
          <w:sz w:val="24"/>
          <w:szCs w:val="24"/>
        </w:rPr>
        <w:t xml:space="preserve"> к Административному регламенту</w:t>
      </w:r>
    </w:p>
    <w:p w:rsidR="00B31BD6" w:rsidRDefault="007803D7" w:rsidP="00740BE7">
      <w:pPr>
        <w:spacing w:after="0" w:line="240" w:lineRule="auto"/>
        <w:ind w:firstLine="5670"/>
        <w:rPr>
          <w:rFonts w:ascii="Times New Roman" w:hAnsi="Times New Roman" w:cs="Times New Roman"/>
          <w:sz w:val="24"/>
          <w:szCs w:val="24"/>
        </w:rPr>
      </w:pPr>
      <w:r w:rsidRPr="00B31BD6">
        <w:rPr>
          <w:rFonts w:ascii="Times New Roman" w:hAnsi="Times New Roman" w:cs="Times New Roman"/>
          <w:sz w:val="24"/>
          <w:szCs w:val="24"/>
        </w:rPr>
        <w:t xml:space="preserve">В администрацию </w:t>
      </w:r>
      <w:r w:rsidR="003F50D7" w:rsidRPr="00B31BD6">
        <w:rPr>
          <w:rFonts w:ascii="Times New Roman" w:hAnsi="Times New Roman" w:cs="Times New Roman"/>
          <w:sz w:val="24"/>
          <w:szCs w:val="24"/>
        </w:rPr>
        <w:t>Галанинского</w:t>
      </w:r>
      <w:r w:rsidRPr="00B31BD6">
        <w:rPr>
          <w:rFonts w:ascii="Times New Roman" w:hAnsi="Times New Roman" w:cs="Times New Roman"/>
          <w:sz w:val="24"/>
          <w:szCs w:val="24"/>
        </w:rPr>
        <w:t xml:space="preserve"> </w:t>
      </w:r>
    </w:p>
    <w:p w:rsidR="007803D7" w:rsidRPr="00B31BD6" w:rsidRDefault="007803D7" w:rsidP="00740BE7">
      <w:pPr>
        <w:spacing w:after="0" w:line="240" w:lineRule="auto"/>
        <w:ind w:firstLine="5670"/>
        <w:rPr>
          <w:rFonts w:ascii="Times New Roman" w:hAnsi="Times New Roman" w:cs="Times New Roman"/>
          <w:sz w:val="24"/>
          <w:szCs w:val="24"/>
        </w:rPr>
      </w:pPr>
      <w:r w:rsidRPr="00B31BD6">
        <w:rPr>
          <w:rFonts w:ascii="Times New Roman" w:hAnsi="Times New Roman" w:cs="Times New Roman"/>
          <w:sz w:val="24"/>
          <w:szCs w:val="24"/>
        </w:rPr>
        <w:t>сельсовета</w:t>
      </w:r>
    </w:p>
    <w:p w:rsidR="007803D7" w:rsidRPr="00B31BD6" w:rsidRDefault="007803D7" w:rsidP="00740BE7">
      <w:pPr>
        <w:spacing w:after="0" w:line="240" w:lineRule="auto"/>
        <w:ind w:firstLine="5670"/>
        <w:rPr>
          <w:rFonts w:ascii="Times New Roman" w:hAnsi="Times New Roman" w:cs="Times New Roman"/>
          <w:sz w:val="24"/>
          <w:szCs w:val="24"/>
        </w:rPr>
      </w:pPr>
    </w:p>
    <w:p w:rsidR="007803D7" w:rsidRPr="00B31BD6" w:rsidRDefault="007803D7" w:rsidP="00740BE7">
      <w:pPr>
        <w:spacing w:after="0" w:line="240" w:lineRule="auto"/>
        <w:ind w:firstLine="5670"/>
        <w:jc w:val="right"/>
        <w:rPr>
          <w:rFonts w:ascii="Times New Roman" w:hAnsi="Times New Roman" w:cs="Times New Roman"/>
          <w:sz w:val="24"/>
          <w:szCs w:val="24"/>
        </w:rPr>
      </w:pPr>
      <w:r w:rsidRPr="00B31BD6">
        <w:rPr>
          <w:rFonts w:ascii="Times New Roman" w:hAnsi="Times New Roman" w:cs="Times New Roman"/>
          <w:sz w:val="24"/>
          <w:szCs w:val="24"/>
        </w:rPr>
        <w:t>от _______</w:t>
      </w:r>
      <w:r w:rsidR="00B31BD6">
        <w:rPr>
          <w:rFonts w:ascii="Times New Roman" w:hAnsi="Times New Roman" w:cs="Times New Roman"/>
          <w:sz w:val="24"/>
          <w:szCs w:val="24"/>
        </w:rPr>
        <w:t>_____________________</w:t>
      </w:r>
      <w:r w:rsidRPr="00B31BD6">
        <w:rPr>
          <w:rFonts w:ascii="Times New Roman" w:hAnsi="Times New Roman" w:cs="Times New Roman"/>
          <w:sz w:val="24"/>
          <w:szCs w:val="24"/>
        </w:rPr>
        <w:t xml:space="preserve"> </w:t>
      </w:r>
    </w:p>
    <w:p w:rsidR="0053649F" w:rsidRDefault="007803D7" w:rsidP="0053649F">
      <w:pPr>
        <w:spacing w:after="0" w:line="240" w:lineRule="auto"/>
        <w:ind w:firstLine="5670"/>
        <w:rPr>
          <w:rFonts w:ascii="Times New Roman" w:hAnsi="Times New Roman" w:cs="Times New Roman"/>
          <w:sz w:val="18"/>
          <w:szCs w:val="18"/>
        </w:rPr>
      </w:pPr>
      <w:r w:rsidRPr="00B31BD6">
        <w:rPr>
          <w:rFonts w:ascii="Times New Roman" w:hAnsi="Times New Roman" w:cs="Times New Roman"/>
          <w:sz w:val="24"/>
          <w:szCs w:val="24"/>
        </w:rPr>
        <w:t>(</w:t>
      </w:r>
      <w:r w:rsidRPr="00B31BD6">
        <w:rPr>
          <w:rFonts w:ascii="Times New Roman" w:hAnsi="Times New Roman" w:cs="Times New Roman"/>
          <w:sz w:val="18"/>
          <w:szCs w:val="18"/>
        </w:rPr>
        <w:t>для юр</w:t>
      </w:r>
      <w:proofErr w:type="gramStart"/>
      <w:r w:rsidRPr="00B31BD6">
        <w:rPr>
          <w:rFonts w:ascii="Times New Roman" w:hAnsi="Times New Roman" w:cs="Times New Roman"/>
          <w:sz w:val="18"/>
          <w:szCs w:val="18"/>
        </w:rPr>
        <w:t>.л</w:t>
      </w:r>
      <w:proofErr w:type="gramEnd"/>
      <w:r w:rsidRPr="00B31BD6">
        <w:rPr>
          <w:rFonts w:ascii="Times New Roman" w:hAnsi="Times New Roman" w:cs="Times New Roman"/>
          <w:sz w:val="18"/>
          <w:szCs w:val="18"/>
        </w:rPr>
        <w:t xml:space="preserve">иц - полное наименование, ОГРН, </w:t>
      </w:r>
    </w:p>
    <w:p w:rsidR="0053649F" w:rsidRDefault="007803D7" w:rsidP="0053649F">
      <w:pPr>
        <w:spacing w:after="0" w:line="240" w:lineRule="auto"/>
        <w:ind w:firstLine="5670"/>
        <w:rPr>
          <w:rFonts w:ascii="Times New Roman" w:hAnsi="Times New Roman" w:cs="Times New Roman"/>
          <w:sz w:val="18"/>
          <w:szCs w:val="18"/>
        </w:rPr>
      </w:pPr>
      <w:r w:rsidRPr="00B31BD6">
        <w:rPr>
          <w:rFonts w:ascii="Times New Roman" w:hAnsi="Times New Roman" w:cs="Times New Roman"/>
          <w:sz w:val="18"/>
          <w:szCs w:val="18"/>
        </w:rPr>
        <w:t>ИНН;</w:t>
      </w:r>
      <w:r w:rsidR="0053649F">
        <w:rPr>
          <w:rFonts w:ascii="Times New Roman" w:hAnsi="Times New Roman" w:cs="Times New Roman"/>
          <w:sz w:val="18"/>
          <w:szCs w:val="18"/>
        </w:rPr>
        <w:t xml:space="preserve"> </w:t>
      </w:r>
      <w:r w:rsidRPr="00B31BD6">
        <w:rPr>
          <w:rFonts w:ascii="Times New Roman" w:hAnsi="Times New Roman" w:cs="Times New Roman"/>
          <w:sz w:val="18"/>
          <w:szCs w:val="18"/>
        </w:rPr>
        <w:t>для физ. лиц - Ф.И.О., дата рождения,</w:t>
      </w:r>
    </w:p>
    <w:p w:rsidR="007803D7" w:rsidRPr="00B31BD6" w:rsidRDefault="007803D7" w:rsidP="0053649F">
      <w:pPr>
        <w:spacing w:after="0" w:line="240" w:lineRule="auto"/>
        <w:ind w:firstLine="5670"/>
        <w:rPr>
          <w:rFonts w:ascii="Times New Roman" w:hAnsi="Times New Roman" w:cs="Times New Roman"/>
          <w:sz w:val="18"/>
          <w:szCs w:val="18"/>
        </w:rPr>
      </w:pPr>
      <w:r w:rsidRPr="00B31BD6">
        <w:rPr>
          <w:rFonts w:ascii="Times New Roman" w:hAnsi="Times New Roman" w:cs="Times New Roman"/>
          <w:sz w:val="18"/>
          <w:szCs w:val="18"/>
        </w:rPr>
        <w:t xml:space="preserve"> паспортные данные)</w:t>
      </w:r>
    </w:p>
    <w:p w:rsidR="007803D7" w:rsidRPr="00B31BD6" w:rsidRDefault="007803D7" w:rsidP="00740BE7">
      <w:pPr>
        <w:pStyle w:val="a9"/>
        <w:ind w:firstLine="5670"/>
        <w:rPr>
          <w:rFonts w:ascii="Times New Roman" w:hAnsi="Times New Roman" w:cs="Times New Roman"/>
        </w:rPr>
      </w:pPr>
      <w:r w:rsidRPr="00B31BD6">
        <w:rPr>
          <w:rFonts w:ascii="Times New Roman" w:hAnsi="Times New Roman" w:cs="Times New Roman"/>
        </w:rPr>
        <w:t>__________</w:t>
      </w:r>
      <w:r w:rsidR="00B31BD6">
        <w:rPr>
          <w:rFonts w:ascii="Times New Roman" w:hAnsi="Times New Roman" w:cs="Times New Roman"/>
        </w:rPr>
        <w:t>____________________</w:t>
      </w:r>
    </w:p>
    <w:p w:rsidR="00740BE7" w:rsidRDefault="007803D7" w:rsidP="00740BE7">
      <w:pPr>
        <w:spacing w:after="0" w:line="240" w:lineRule="auto"/>
        <w:ind w:firstLine="5670"/>
        <w:rPr>
          <w:rFonts w:ascii="Times New Roman" w:hAnsi="Times New Roman" w:cs="Times New Roman"/>
          <w:sz w:val="24"/>
          <w:szCs w:val="24"/>
        </w:rPr>
      </w:pPr>
      <w:r w:rsidRPr="00B31BD6">
        <w:rPr>
          <w:rFonts w:ascii="Times New Roman" w:hAnsi="Times New Roman" w:cs="Times New Roman"/>
          <w:sz w:val="24"/>
          <w:szCs w:val="24"/>
        </w:rPr>
        <w:t>Адрес заявителя</w:t>
      </w:r>
    </w:p>
    <w:p w:rsidR="007803D7" w:rsidRPr="00B31BD6" w:rsidRDefault="007803D7" w:rsidP="00740BE7">
      <w:pPr>
        <w:spacing w:after="0" w:line="240" w:lineRule="auto"/>
        <w:ind w:firstLine="5670"/>
        <w:jc w:val="right"/>
        <w:rPr>
          <w:rFonts w:ascii="Times New Roman" w:hAnsi="Times New Roman" w:cs="Times New Roman"/>
          <w:sz w:val="24"/>
          <w:szCs w:val="24"/>
        </w:rPr>
      </w:pPr>
      <w:r w:rsidRPr="00B31BD6">
        <w:rPr>
          <w:rFonts w:ascii="Times New Roman" w:hAnsi="Times New Roman" w:cs="Times New Roman"/>
          <w:sz w:val="24"/>
          <w:szCs w:val="24"/>
        </w:rPr>
        <w:t>______________________________</w:t>
      </w:r>
    </w:p>
    <w:p w:rsidR="00740BE7" w:rsidRDefault="007803D7" w:rsidP="00740BE7">
      <w:pPr>
        <w:spacing w:after="0" w:line="240" w:lineRule="auto"/>
        <w:ind w:firstLine="5670"/>
        <w:rPr>
          <w:rFonts w:ascii="Times New Roman" w:hAnsi="Times New Roman" w:cs="Times New Roman"/>
          <w:sz w:val="18"/>
          <w:szCs w:val="18"/>
        </w:rPr>
      </w:pPr>
      <w:proofErr w:type="gramStart"/>
      <w:r w:rsidRPr="00740BE7">
        <w:rPr>
          <w:rFonts w:ascii="Times New Roman" w:hAnsi="Times New Roman" w:cs="Times New Roman"/>
          <w:sz w:val="18"/>
          <w:szCs w:val="18"/>
        </w:rPr>
        <w:t xml:space="preserve">(для юр. лиц - юр. и почтовый адреса, для физ. </w:t>
      </w:r>
      <w:proofErr w:type="gramEnd"/>
    </w:p>
    <w:p w:rsidR="007803D7" w:rsidRPr="00740BE7" w:rsidRDefault="007803D7" w:rsidP="00740BE7">
      <w:pPr>
        <w:spacing w:after="0" w:line="240" w:lineRule="auto"/>
        <w:ind w:firstLine="5670"/>
        <w:rPr>
          <w:rFonts w:ascii="Times New Roman" w:hAnsi="Times New Roman" w:cs="Times New Roman"/>
          <w:sz w:val="18"/>
          <w:szCs w:val="18"/>
        </w:rPr>
      </w:pPr>
      <w:r w:rsidRPr="00740BE7">
        <w:rPr>
          <w:rFonts w:ascii="Times New Roman" w:hAnsi="Times New Roman" w:cs="Times New Roman"/>
          <w:sz w:val="18"/>
          <w:szCs w:val="18"/>
        </w:rPr>
        <w:t>лиц - адрес регистрации и места проживания)</w:t>
      </w:r>
    </w:p>
    <w:p w:rsidR="007803D7" w:rsidRPr="00B31BD6" w:rsidRDefault="007803D7" w:rsidP="00740BE7">
      <w:pPr>
        <w:spacing w:after="0" w:line="240" w:lineRule="auto"/>
        <w:ind w:firstLine="5670"/>
        <w:jc w:val="right"/>
        <w:rPr>
          <w:rFonts w:ascii="Times New Roman" w:hAnsi="Times New Roman" w:cs="Times New Roman"/>
          <w:sz w:val="24"/>
          <w:szCs w:val="24"/>
        </w:rPr>
      </w:pPr>
      <w:r w:rsidRPr="00B31BD6">
        <w:rPr>
          <w:rFonts w:ascii="Times New Roman" w:hAnsi="Times New Roman" w:cs="Times New Roman"/>
          <w:sz w:val="24"/>
          <w:szCs w:val="24"/>
        </w:rPr>
        <w:t>_______________________</w:t>
      </w:r>
      <w:r w:rsidR="00740BE7">
        <w:rPr>
          <w:rFonts w:ascii="Times New Roman" w:hAnsi="Times New Roman" w:cs="Times New Roman"/>
          <w:sz w:val="24"/>
          <w:szCs w:val="24"/>
        </w:rPr>
        <w:t>_____</w:t>
      </w:r>
    </w:p>
    <w:p w:rsidR="00740BE7" w:rsidRDefault="007803D7" w:rsidP="00740BE7">
      <w:pPr>
        <w:spacing w:after="0" w:line="240" w:lineRule="auto"/>
        <w:ind w:firstLine="5670"/>
        <w:rPr>
          <w:rFonts w:ascii="Times New Roman" w:hAnsi="Times New Roman" w:cs="Times New Roman"/>
          <w:sz w:val="24"/>
          <w:szCs w:val="24"/>
        </w:rPr>
      </w:pPr>
      <w:r w:rsidRPr="00B31BD6">
        <w:rPr>
          <w:rFonts w:ascii="Times New Roman" w:hAnsi="Times New Roman" w:cs="Times New Roman"/>
          <w:sz w:val="24"/>
          <w:szCs w:val="24"/>
        </w:rPr>
        <w:t xml:space="preserve">Телефон заявителя </w:t>
      </w:r>
    </w:p>
    <w:p w:rsidR="007803D7" w:rsidRPr="00B31BD6" w:rsidRDefault="007803D7" w:rsidP="00740BE7">
      <w:pPr>
        <w:spacing w:after="0" w:line="240" w:lineRule="auto"/>
        <w:ind w:firstLine="5670"/>
        <w:rPr>
          <w:rFonts w:ascii="Times New Roman" w:hAnsi="Times New Roman" w:cs="Times New Roman"/>
          <w:sz w:val="24"/>
          <w:szCs w:val="24"/>
        </w:rPr>
      </w:pPr>
      <w:r w:rsidRPr="00B31BD6">
        <w:rPr>
          <w:rFonts w:ascii="Times New Roman" w:hAnsi="Times New Roman" w:cs="Times New Roman"/>
          <w:sz w:val="24"/>
          <w:szCs w:val="24"/>
        </w:rPr>
        <w:t>__________</w:t>
      </w:r>
      <w:r w:rsidR="00740BE7">
        <w:rPr>
          <w:rFonts w:ascii="Times New Roman" w:hAnsi="Times New Roman" w:cs="Times New Roman"/>
          <w:sz w:val="24"/>
          <w:szCs w:val="24"/>
        </w:rPr>
        <w:t>______</w:t>
      </w:r>
    </w:p>
    <w:p w:rsidR="007803D7" w:rsidRPr="00B31BD6" w:rsidRDefault="007803D7" w:rsidP="00740BE7">
      <w:pPr>
        <w:spacing w:after="0" w:line="240" w:lineRule="auto"/>
        <w:ind w:firstLine="5670"/>
        <w:rPr>
          <w:rFonts w:ascii="Times New Roman" w:hAnsi="Times New Roman" w:cs="Times New Roman"/>
          <w:sz w:val="24"/>
          <w:szCs w:val="24"/>
        </w:rPr>
      </w:pPr>
    </w:p>
    <w:p w:rsidR="007803D7" w:rsidRPr="00B31BD6" w:rsidRDefault="007803D7" w:rsidP="00B31BD6">
      <w:pPr>
        <w:spacing w:after="0" w:line="240" w:lineRule="auto"/>
        <w:jc w:val="center"/>
        <w:rPr>
          <w:rFonts w:ascii="Times New Roman" w:hAnsi="Times New Roman" w:cs="Times New Roman"/>
          <w:sz w:val="24"/>
          <w:szCs w:val="24"/>
        </w:rPr>
      </w:pPr>
      <w:r w:rsidRPr="00B31BD6">
        <w:rPr>
          <w:rFonts w:ascii="Times New Roman" w:hAnsi="Times New Roman" w:cs="Times New Roman"/>
          <w:sz w:val="24"/>
          <w:szCs w:val="24"/>
        </w:rPr>
        <w:t>ЗАЯВЛЕНИЕ</w:t>
      </w:r>
    </w:p>
    <w:p w:rsidR="007803D7" w:rsidRPr="00B31BD6" w:rsidRDefault="007803D7" w:rsidP="00B31BD6">
      <w:pPr>
        <w:spacing w:after="0" w:line="240" w:lineRule="auto"/>
        <w:jc w:val="center"/>
        <w:rPr>
          <w:rFonts w:ascii="Times New Roman" w:hAnsi="Times New Roman" w:cs="Times New Roman"/>
          <w:sz w:val="24"/>
          <w:szCs w:val="24"/>
        </w:rPr>
      </w:pPr>
      <w:r w:rsidRPr="00B31BD6">
        <w:rPr>
          <w:rFonts w:ascii="Times New Roman" w:hAnsi="Times New Roman" w:cs="Times New Roman"/>
          <w:sz w:val="24"/>
          <w:szCs w:val="24"/>
        </w:rPr>
        <w:t>о предоставлении земельного участка без проведения торгов</w:t>
      </w:r>
    </w:p>
    <w:p w:rsidR="007803D7" w:rsidRPr="00B31BD6" w:rsidRDefault="007803D7" w:rsidP="00B31BD6">
      <w:pPr>
        <w:spacing w:after="0" w:line="240" w:lineRule="auto"/>
        <w:rPr>
          <w:rFonts w:ascii="Times New Roman" w:hAnsi="Times New Roman" w:cs="Times New Roman"/>
          <w:sz w:val="24"/>
          <w:szCs w:val="24"/>
        </w:rPr>
      </w:pPr>
    </w:p>
    <w:p w:rsidR="007803D7" w:rsidRPr="00B31BD6" w:rsidRDefault="007803D7" w:rsidP="00B31BD6">
      <w:pPr>
        <w:spacing w:after="0" w:line="240" w:lineRule="auto"/>
        <w:jc w:val="both"/>
        <w:rPr>
          <w:rFonts w:ascii="Times New Roman" w:hAnsi="Times New Roman" w:cs="Times New Roman"/>
          <w:sz w:val="24"/>
          <w:szCs w:val="24"/>
        </w:rPr>
      </w:pPr>
      <w:r w:rsidRPr="00B31BD6">
        <w:rPr>
          <w:rFonts w:ascii="Times New Roman" w:hAnsi="Times New Roman" w:cs="Times New Roman"/>
          <w:sz w:val="24"/>
          <w:szCs w:val="24"/>
        </w:rPr>
        <w:t>Прошу предоставить без проведения торгов земельный участок с кадастровым номером:_____________________________________________________________________,</w:t>
      </w:r>
    </w:p>
    <w:p w:rsidR="007803D7" w:rsidRPr="00740BE7" w:rsidRDefault="007803D7" w:rsidP="00B31BD6">
      <w:pPr>
        <w:spacing w:after="0" w:line="240" w:lineRule="auto"/>
        <w:jc w:val="center"/>
        <w:rPr>
          <w:rFonts w:ascii="Times New Roman" w:hAnsi="Times New Roman" w:cs="Times New Roman"/>
          <w:sz w:val="18"/>
          <w:szCs w:val="18"/>
        </w:rPr>
      </w:pPr>
      <w:r w:rsidRPr="00740BE7">
        <w:rPr>
          <w:rFonts w:ascii="Times New Roman" w:hAnsi="Times New Roman" w:cs="Times New Roman"/>
          <w:sz w:val="18"/>
          <w:szCs w:val="18"/>
        </w:rPr>
        <w:t>(кадастровый номер испрашиваемого земельного участка, адрес местоположения)</w:t>
      </w:r>
    </w:p>
    <w:p w:rsidR="007803D7" w:rsidRPr="00B31BD6" w:rsidRDefault="007803D7" w:rsidP="00B31BD6">
      <w:pPr>
        <w:spacing w:after="0" w:line="240" w:lineRule="auto"/>
        <w:jc w:val="both"/>
        <w:rPr>
          <w:rFonts w:ascii="Times New Roman" w:hAnsi="Times New Roman" w:cs="Times New Roman"/>
          <w:sz w:val="24"/>
          <w:szCs w:val="24"/>
        </w:rPr>
      </w:pPr>
      <w:r w:rsidRPr="00B31BD6">
        <w:rPr>
          <w:rFonts w:ascii="Times New Roman" w:hAnsi="Times New Roman" w:cs="Times New Roman"/>
          <w:sz w:val="24"/>
          <w:szCs w:val="24"/>
        </w:rPr>
        <w:t>_____________________________________________________________________________</w:t>
      </w:r>
    </w:p>
    <w:p w:rsidR="007803D7" w:rsidRPr="00B31BD6" w:rsidRDefault="007803D7" w:rsidP="00B31BD6">
      <w:pPr>
        <w:spacing w:after="0" w:line="240" w:lineRule="auto"/>
        <w:jc w:val="both"/>
        <w:rPr>
          <w:rFonts w:ascii="Times New Roman" w:hAnsi="Times New Roman" w:cs="Times New Roman"/>
          <w:sz w:val="24"/>
          <w:szCs w:val="24"/>
        </w:rPr>
      </w:pPr>
      <w:r w:rsidRPr="00B31BD6">
        <w:rPr>
          <w:rFonts w:ascii="Times New Roman" w:hAnsi="Times New Roman" w:cs="Times New Roman"/>
          <w:sz w:val="24"/>
          <w:szCs w:val="24"/>
        </w:rPr>
        <w:t>в ___________________________________________________________________________,</w:t>
      </w:r>
    </w:p>
    <w:p w:rsidR="007803D7" w:rsidRPr="00740BE7" w:rsidRDefault="007803D7" w:rsidP="00B31BD6">
      <w:pPr>
        <w:spacing w:after="0" w:line="240" w:lineRule="auto"/>
        <w:jc w:val="center"/>
        <w:rPr>
          <w:rFonts w:ascii="Times New Roman" w:hAnsi="Times New Roman" w:cs="Times New Roman"/>
          <w:sz w:val="16"/>
          <w:szCs w:val="16"/>
        </w:rPr>
      </w:pPr>
      <w:proofErr w:type="gramStart"/>
      <w:r w:rsidRPr="00740BE7">
        <w:rPr>
          <w:rFonts w:ascii="Times New Roman" w:hAnsi="Times New Roman" w:cs="Times New Roman"/>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roofErr w:type="gramEnd"/>
    </w:p>
    <w:p w:rsidR="007803D7" w:rsidRPr="00B31BD6" w:rsidRDefault="007803D7" w:rsidP="00B31BD6">
      <w:pPr>
        <w:spacing w:after="0" w:line="240" w:lineRule="auto"/>
        <w:jc w:val="both"/>
        <w:rPr>
          <w:rFonts w:ascii="Times New Roman" w:hAnsi="Times New Roman" w:cs="Times New Roman"/>
          <w:sz w:val="24"/>
          <w:szCs w:val="24"/>
        </w:rPr>
      </w:pPr>
      <w:r w:rsidRPr="00B31BD6">
        <w:rPr>
          <w:rFonts w:ascii="Times New Roman" w:hAnsi="Times New Roman" w:cs="Times New Roman"/>
          <w:sz w:val="24"/>
          <w:szCs w:val="24"/>
        </w:rPr>
        <w:t>в целях_______________________________________________________________________.</w:t>
      </w:r>
    </w:p>
    <w:p w:rsidR="007803D7" w:rsidRPr="00740BE7" w:rsidRDefault="007803D7" w:rsidP="00B31BD6">
      <w:pPr>
        <w:spacing w:after="0" w:line="240" w:lineRule="auto"/>
        <w:jc w:val="center"/>
        <w:rPr>
          <w:rFonts w:ascii="Times New Roman" w:hAnsi="Times New Roman" w:cs="Times New Roman"/>
          <w:sz w:val="18"/>
          <w:szCs w:val="18"/>
        </w:rPr>
      </w:pPr>
      <w:r w:rsidRPr="00740BE7">
        <w:rPr>
          <w:rFonts w:ascii="Times New Roman" w:hAnsi="Times New Roman" w:cs="Times New Roman"/>
          <w:sz w:val="18"/>
          <w:szCs w:val="18"/>
        </w:rPr>
        <w:t>(цель использования земельного участка)</w:t>
      </w:r>
    </w:p>
    <w:p w:rsidR="007803D7" w:rsidRPr="00B31BD6" w:rsidRDefault="007803D7" w:rsidP="00740BE7">
      <w:pPr>
        <w:spacing w:after="0" w:line="240" w:lineRule="auto"/>
        <w:rPr>
          <w:rFonts w:ascii="Times New Roman" w:hAnsi="Times New Roman" w:cs="Times New Roman"/>
          <w:sz w:val="24"/>
          <w:szCs w:val="24"/>
        </w:rPr>
      </w:pPr>
      <w:r w:rsidRPr="00B31BD6">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w:t>
      </w:r>
      <w:r w:rsidRPr="00B31BD6">
        <w:rPr>
          <w:rStyle w:val="a8"/>
          <w:rFonts w:ascii="Times New Roman" w:hAnsi="Times New Roman" w:cs="Times New Roman"/>
          <w:sz w:val="24"/>
          <w:szCs w:val="24"/>
        </w:rPr>
        <w:t>пунктом 2 статьи 39.10</w:t>
      </w:r>
      <w:r w:rsidRPr="00B31BD6">
        <w:rPr>
          <w:rFonts w:ascii="Times New Roman" w:hAnsi="Times New Roman" w:cs="Times New Roman"/>
          <w:sz w:val="24"/>
          <w:szCs w:val="24"/>
        </w:rPr>
        <w:t xml:space="preserve"> Земельного кодекса Российской Федерации: _____________________________________________________________________________ _____________________________________________________________________________</w:t>
      </w:r>
    </w:p>
    <w:p w:rsidR="007803D7" w:rsidRPr="00B31BD6" w:rsidRDefault="007803D7" w:rsidP="00B31BD6">
      <w:pPr>
        <w:spacing w:after="0" w:line="240" w:lineRule="auto"/>
        <w:jc w:val="both"/>
        <w:rPr>
          <w:rFonts w:ascii="Times New Roman" w:hAnsi="Times New Roman" w:cs="Times New Roman"/>
          <w:sz w:val="24"/>
          <w:szCs w:val="24"/>
        </w:rPr>
      </w:pPr>
      <w:r w:rsidRPr="00B31BD6">
        <w:rPr>
          <w:rFonts w:ascii="Times New Roman" w:hAnsi="Times New Roman" w:cs="Times New Roman"/>
          <w:sz w:val="24"/>
          <w:szCs w:val="24"/>
        </w:rPr>
        <w:t> Реквизиты решения об изъятии земельного участка для государственных или муниципальных ну</w:t>
      </w:r>
      <w:proofErr w:type="gramStart"/>
      <w:r w:rsidRPr="00B31BD6">
        <w:rPr>
          <w:rFonts w:ascii="Times New Roman" w:hAnsi="Times New Roman" w:cs="Times New Roman"/>
          <w:sz w:val="24"/>
          <w:szCs w:val="24"/>
        </w:rPr>
        <w:t>жд в сл</w:t>
      </w:r>
      <w:proofErr w:type="gramEnd"/>
      <w:r w:rsidRPr="00B31BD6">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w:t>
      </w:r>
    </w:p>
    <w:p w:rsidR="007803D7" w:rsidRPr="00B31BD6" w:rsidRDefault="007803D7" w:rsidP="00B31BD6">
      <w:pPr>
        <w:spacing w:after="0" w:line="240" w:lineRule="auto"/>
        <w:jc w:val="both"/>
        <w:rPr>
          <w:rFonts w:ascii="Times New Roman" w:hAnsi="Times New Roman" w:cs="Times New Roman"/>
          <w:sz w:val="24"/>
          <w:szCs w:val="24"/>
        </w:rPr>
      </w:pPr>
      <w:r w:rsidRPr="00B31BD6">
        <w:rPr>
          <w:rFonts w:ascii="Times New Roman" w:hAnsi="Times New Roman" w:cs="Times New Roman"/>
          <w:sz w:val="24"/>
          <w:szCs w:val="24"/>
        </w:rPr>
        <w:t>_____________________________________________________________________________</w:t>
      </w:r>
    </w:p>
    <w:p w:rsidR="007803D7" w:rsidRPr="00B31BD6" w:rsidRDefault="007803D7" w:rsidP="00B31BD6">
      <w:pPr>
        <w:spacing w:after="0" w:line="240" w:lineRule="auto"/>
        <w:jc w:val="both"/>
        <w:rPr>
          <w:rFonts w:ascii="Times New Roman" w:hAnsi="Times New Roman" w:cs="Times New Roman"/>
          <w:sz w:val="24"/>
          <w:szCs w:val="24"/>
        </w:rPr>
      </w:pPr>
      <w:r w:rsidRPr="00B31BD6">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проектом:_____________________________________________________________________</w:t>
      </w:r>
    </w:p>
    <w:p w:rsidR="007803D7" w:rsidRPr="00B31BD6" w:rsidRDefault="007803D7" w:rsidP="00B31BD6">
      <w:pPr>
        <w:spacing w:after="0" w:line="240" w:lineRule="auto"/>
        <w:jc w:val="both"/>
        <w:rPr>
          <w:rFonts w:ascii="Times New Roman" w:hAnsi="Times New Roman" w:cs="Times New Roman"/>
          <w:sz w:val="24"/>
          <w:szCs w:val="24"/>
        </w:rPr>
      </w:pPr>
      <w:r w:rsidRPr="00B31BD6">
        <w:rPr>
          <w:rFonts w:ascii="Times New Roman" w:hAnsi="Times New Roman" w:cs="Times New Roman"/>
          <w:sz w:val="24"/>
          <w:szCs w:val="24"/>
        </w:rPr>
        <w:t>_____________________________________________________________________________</w:t>
      </w:r>
    </w:p>
    <w:p w:rsidR="007803D7" w:rsidRPr="00B31BD6" w:rsidRDefault="007803D7" w:rsidP="00B31BD6">
      <w:pPr>
        <w:spacing w:after="0" w:line="240" w:lineRule="auto"/>
        <w:jc w:val="both"/>
        <w:rPr>
          <w:rFonts w:ascii="Times New Roman" w:hAnsi="Times New Roman" w:cs="Times New Roman"/>
          <w:sz w:val="24"/>
          <w:szCs w:val="24"/>
        </w:rPr>
      </w:pPr>
      <w:r w:rsidRPr="00B31BD6">
        <w:rPr>
          <w:rFonts w:ascii="Times New Roman" w:hAnsi="Times New Roman" w:cs="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803D7" w:rsidRPr="00B31BD6" w:rsidRDefault="007803D7" w:rsidP="00B31BD6">
      <w:pPr>
        <w:spacing w:after="0" w:line="240" w:lineRule="auto"/>
        <w:jc w:val="both"/>
        <w:rPr>
          <w:rFonts w:ascii="Times New Roman" w:hAnsi="Times New Roman" w:cs="Times New Roman"/>
          <w:sz w:val="24"/>
          <w:szCs w:val="24"/>
        </w:rPr>
      </w:pPr>
      <w:r w:rsidRPr="00B31BD6">
        <w:rPr>
          <w:rFonts w:ascii="Times New Roman" w:hAnsi="Times New Roman" w:cs="Times New Roman"/>
          <w:sz w:val="24"/>
          <w:szCs w:val="24"/>
        </w:rPr>
        <w:t>_____________________________________________________________________________</w:t>
      </w:r>
    </w:p>
    <w:p w:rsidR="007803D7" w:rsidRPr="00B31BD6" w:rsidRDefault="007803D7" w:rsidP="00B31BD6">
      <w:pPr>
        <w:spacing w:after="0" w:line="240" w:lineRule="auto"/>
        <w:jc w:val="both"/>
        <w:rPr>
          <w:rFonts w:ascii="Times New Roman" w:hAnsi="Times New Roman" w:cs="Times New Roman"/>
          <w:sz w:val="24"/>
          <w:szCs w:val="24"/>
        </w:rPr>
      </w:pPr>
      <w:r w:rsidRPr="00B31BD6">
        <w:rPr>
          <w:rFonts w:ascii="Times New Roman" w:hAnsi="Times New Roman" w:cs="Times New Roman"/>
          <w:sz w:val="24"/>
          <w:szCs w:val="24"/>
        </w:rPr>
        <w:t>В случае</w:t>
      </w:r>
      <w:proofErr w:type="gramStart"/>
      <w:r w:rsidRPr="00B31BD6">
        <w:rPr>
          <w:rFonts w:ascii="Times New Roman" w:hAnsi="Times New Roman" w:cs="Times New Roman"/>
          <w:sz w:val="24"/>
          <w:szCs w:val="24"/>
        </w:rPr>
        <w:t>,</w:t>
      </w:r>
      <w:proofErr w:type="gramEnd"/>
      <w:r w:rsidRPr="00B31BD6">
        <w:rPr>
          <w:rFonts w:ascii="Times New Roman" w:hAnsi="Times New Roman" w:cs="Times New Roman"/>
          <w:sz w:val="24"/>
          <w:szCs w:val="24"/>
        </w:rPr>
        <w:t xml:space="preserve"> если на земельном участке расположен объект недвижимости</w:t>
      </w:r>
    </w:p>
    <w:p w:rsidR="007803D7" w:rsidRPr="00B31BD6" w:rsidRDefault="007803D7" w:rsidP="00B31BD6">
      <w:pPr>
        <w:spacing w:after="0" w:line="240" w:lineRule="auto"/>
        <w:jc w:val="both"/>
        <w:rPr>
          <w:rFonts w:ascii="Times New Roman" w:hAnsi="Times New Roman" w:cs="Times New Roman"/>
          <w:sz w:val="24"/>
          <w:szCs w:val="24"/>
        </w:rPr>
      </w:pPr>
      <w:r w:rsidRPr="00B31BD6">
        <w:rPr>
          <w:rFonts w:ascii="Times New Roman" w:hAnsi="Times New Roman" w:cs="Times New Roman"/>
          <w:sz w:val="24"/>
          <w:szCs w:val="24"/>
        </w:rPr>
        <w:t>На земельном участке имеется объект недвижимости:</w:t>
      </w:r>
    </w:p>
    <w:p w:rsidR="007803D7" w:rsidRPr="00B31BD6" w:rsidRDefault="007803D7" w:rsidP="00B31BD6">
      <w:pPr>
        <w:spacing w:after="0" w:line="240" w:lineRule="auto"/>
        <w:jc w:val="both"/>
        <w:rPr>
          <w:rFonts w:ascii="Times New Roman" w:hAnsi="Times New Roman" w:cs="Times New Roman"/>
          <w:sz w:val="24"/>
          <w:szCs w:val="24"/>
        </w:rPr>
      </w:pPr>
      <w:r w:rsidRPr="00B31BD6">
        <w:rPr>
          <w:rFonts w:ascii="Times New Roman" w:hAnsi="Times New Roman" w:cs="Times New Roman"/>
          <w:sz w:val="24"/>
          <w:szCs w:val="24"/>
        </w:rPr>
        <w:t>Наименование объекта, кадастровый номер объекта_________________________________</w:t>
      </w:r>
    </w:p>
    <w:p w:rsidR="007803D7" w:rsidRPr="00B31BD6" w:rsidRDefault="007803D7" w:rsidP="00B31BD6">
      <w:pPr>
        <w:spacing w:after="0" w:line="240" w:lineRule="auto"/>
        <w:jc w:val="both"/>
        <w:rPr>
          <w:rFonts w:ascii="Times New Roman" w:hAnsi="Times New Roman" w:cs="Times New Roman"/>
          <w:sz w:val="24"/>
          <w:szCs w:val="24"/>
        </w:rPr>
      </w:pPr>
      <w:r w:rsidRPr="00B31BD6">
        <w:rPr>
          <w:rFonts w:ascii="Times New Roman" w:hAnsi="Times New Roman" w:cs="Times New Roman"/>
          <w:sz w:val="24"/>
          <w:szCs w:val="24"/>
        </w:rPr>
        <w:t>_____________________________________________________________________________</w:t>
      </w:r>
    </w:p>
    <w:p w:rsidR="007803D7" w:rsidRPr="00B31BD6" w:rsidRDefault="007803D7" w:rsidP="00B31BD6">
      <w:pPr>
        <w:spacing w:after="0" w:line="240" w:lineRule="auto"/>
        <w:jc w:val="both"/>
        <w:rPr>
          <w:rFonts w:ascii="Times New Roman" w:hAnsi="Times New Roman" w:cs="Times New Roman"/>
          <w:sz w:val="24"/>
          <w:szCs w:val="24"/>
        </w:rPr>
      </w:pPr>
      <w:r w:rsidRPr="00B31BD6">
        <w:rPr>
          <w:rFonts w:ascii="Times New Roman" w:hAnsi="Times New Roman" w:cs="Times New Roman"/>
          <w:sz w:val="24"/>
          <w:szCs w:val="24"/>
        </w:rPr>
        <w:lastRenderedPageBreak/>
        <w:t>Основание возникновения права собственности на объект недвижимости:________________________________________________________________ _____________________________________________________________________________</w:t>
      </w:r>
    </w:p>
    <w:p w:rsidR="007803D7" w:rsidRPr="00B31BD6" w:rsidRDefault="007803D7" w:rsidP="00B31BD6">
      <w:pPr>
        <w:spacing w:after="0" w:line="240" w:lineRule="auto"/>
        <w:jc w:val="both"/>
        <w:rPr>
          <w:rFonts w:ascii="Times New Roman" w:hAnsi="Times New Roman" w:cs="Times New Roman"/>
          <w:sz w:val="24"/>
          <w:szCs w:val="24"/>
        </w:rPr>
      </w:pPr>
    </w:p>
    <w:p w:rsidR="007803D7" w:rsidRPr="00B31BD6" w:rsidRDefault="007803D7" w:rsidP="00B31BD6">
      <w:pPr>
        <w:spacing w:after="0" w:line="240" w:lineRule="auto"/>
        <w:jc w:val="both"/>
        <w:rPr>
          <w:rFonts w:ascii="Times New Roman" w:hAnsi="Times New Roman" w:cs="Times New Roman"/>
          <w:sz w:val="24"/>
          <w:szCs w:val="24"/>
        </w:rPr>
      </w:pPr>
      <w:r w:rsidRPr="00B31BD6">
        <w:rPr>
          <w:rFonts w:ascii="Times New Roman" w:hAnsi="Times New Roman" w:cs="Times New Roman"/>
          <w:sz w:val="24"/>
          <w:szCs w:val="24"/>
        </w:rPr>
        <w:t>Приложение к заявлению:</w:t>
      </w:r>
    </w:p>
    <w:p w:rsidR="007803D7" w:rsidRPr="00B31BD6" w:rsidRDefault="007803D7" w:rsidP="00B31BD6">
      <w:pPr>
        <w:spacing w:after="0" w:line="240" w:lineRule="auto"/>
        <w:ind w:firstLine="559"/>
        <w:jc w:val="both"/>
        <w:rPr>
          <w:rFonts w:ascii="Times New Roman" w:hAnsi="Times New Roman" w:cs="Times New Roman"/>
          <w:sz w:val="24"/>
          <w:szCs w:val="24"/>
        </w:rPr>
      </w:pPr>
      <w:r w:rsidRPr="00B31BD6">
        <w:rPr>
          <w:rFonts w:ascii="Times New Roman" w:hAnsi="Times New Roman" w:cs="Times New Roman"/>
          <w:sz w:val="24"/>
          <w:szCs w:val="24"/>
        </w:rPr>
        <w:t>1. _________________________________________________________________________</w:t>
      </w:r>
    </w:p>
    <w:p w:rsidR="007803D7" w:rsidRPr="00B31BD6" w:rsidRDefault="007803D7" w:rsidP="00B31BD6">
      <w:pPr>
        <w:spacing w:after="0" w:line="240" w:lineRule="auto"/>
        <w:ind w:firstLine="559"/>
        <w:jc w:val="both"/>
        <w:rPr>
          <w:rFonts w:ascii="Times New Roman" w:hAnsi="Times New Roman" w:cs="Times New Roman"/>
          <w:sz w:val="24"/>
          <w:szCs w:val="24"/>
        </w:rPr>
      </w:pPr>
      <w:r w:rsidRPr="00B31BD6">
        <w:rPr>
          <w:rFonts w:ascii="Times New Roman" w:hAnsi="Times New Roman" w:cs="Times New Roman"/>
          <w:sz w:val="24"/>
          <w:szCs w:val="24"/>
        </w:rPr>
        <w:t>2. _________________________________________________________________________</w:t>
      </w:r>
    </w:p>
    <w:p w:rsidR="007803D7" w:rsidRPr="00B31BD6" w:rsidRDefault="007803D7" w:rsidP="00B31BD6">
      <w:pPr>
        <w:spacing w:after="0" w:line="240" w:lineRule="auto"/>
        <w:ind w:firstLine="559"/>
        <w:jc w:val="both"/>
        <w:rPr>
          <w:rFonts w:ascii="Times New Roman" w:hAnsi="Times New Roman" w:cs="Times New Roman"/>
          <w:sz w:val="24"/>
          <w:szCs w:val="24"/>
        </w:rPr>
      </w:pPr>
      <w:r w:rsidRPr="00B31BD6">
        <w:rPr>
          <w:rFonts w:ascii="Times New Roman" w:hAnsi="Times New Roman" w:cs="Times New Roman"/>
          <w:sz w:val="24"/>
          <w:szCs w:val="24"/>
        </w:rPr>
        <w:t>3. _________________________________________________________________________</w:t>
      </w:r>
    </w:p>
    <w:p w:rsidR="007803D7" w:rsidRPr="00B31BD6" w:rsidRDefault="007803D7" w:rsidP="00B31BD6">
      <w:pPr>
        <w:spacing w:after="0" w:line="240" w:lineRule="auto"/>
        <w:ind w:firstLine="559"/>
        <w:jc w:val="both"/>
        <w:rPr>
          <w:rFonts w:ascii="Times New Roman" w:hAnsi="Times New Roman" w:cs="Times New Roman"/>
          <w:sz w:val="24"/>
          <w:szCs w:val="24"/>
        </w:rPr>
      </w:pPr>
      <w:r w:rsidRPr="00B31BD6">
        <w:rPr>
          <w:rFonts w:ascii="Times New Roman" w:hAnsi="Times New Roman" w:cs="Times New Roman"/>
          <w:sz w:val="24"/>
          <w:szCs w:val="24"/>
        </w:rPr>
        <w:t>4. _________________________________________________________________________</w:t>
      </w:r>
    </w:p>
    <w:p w:rsidR="007803D7" w:rsidRPr="00B31BD6" w:rsidRDefault="007803D7" w:rsidP="00B31BD6">
      <w:pPr>
        <w:spacing w:after="0" w:line="240" w:lineRule="auto"/>
        <w:ind w:firstLine="559"/>
        <w:jc w:val="both"/>
        <w:rPr>
          <w:rFonts w:ascii="Times New Roman" w:hAnsi="Times New Roman" w:cs="Times New Roman"/>
          <w:sz w:val="24"/>
          <w:szCs w:val="24"/>
        </w:rPr>
      </w:pPr>
      <w:r w:rsidRPr="00B31BD6">
        <w:rPr>
          <w:rFonts w:ascii="Times New Roman" w:hAnsi="Times New Roman" w:cs="Times New Roman"/>
          <w:sz w:val="24"/>
          <w:szCs w:val="24"/>
        </w:rPr>
        <w:t>5. _________________________________________________________________________</w:t>
      </w:r>
    </w:p>
    <w:p w:rsidR="007803D7" w:rsidRPr="00B31BD6" w:rsidRDefault="007803D7" w:rsidP="00B31BD6">
      <w:pPr>
        <w:spacing w:after="0" w:line="240" w:lineRule="auto"/>
        <w:jc w:val="both"/>
        <w:rPr>
          <w:rFonts w:ascii="Times New Roman" w:hAnsi="Times New Roman" w:cs="Times New Roman"/>
          <w:sz w:val="24"/>
          <w:szCs w:val="24"/>
        </w:rPr>
      </w:pPr>
    </w:p>
    <w:p w:rsidR="007803D7" w:rsidRPr="00B31BD6" w:rsidRDefault="007803D7" w:rsidP="00740BE7">
      <w:pPr>
        <w:spacing w:after="0" w:line="240" w:lineRule="auto"/>
        <w:rPr>
          <w:rFonts w:ascii="Times New Roman" w:hAnsi="Times New Roman" w:cs="Times New Roman"/>
          <w:sz w:val="24"/>
          <w:szCs w:val="24"/>
        </w:rPr>
      </w:pPr>
      <w:proofErr w:type="gramStart"/>
      <w:r w:rsidRPr="00B31BD6">
        <w:rPr>
          <w:rFonts w:ascii="Times New Roman" w:hAnsi="Times New Roman" w:cs="Times New Roman"/>
          <w:sz w:val="24"/>
          <w:szCs w:val="24"/>
        </w:rPr>
        <w:t xml:space="preserve">В соответствии с </w:t>
      </w:r>
      <w:r w:rsidRPr="00B31BD6">
        <w:rPr>
          <w:rStyle w:val="a8"/>
          <w:rFonts w:ascii="Times New Roman" w:hAnsi="Times New Roman" w:cs="Times New Roman"/>
          <w:sz w:val="24"/>
          <w:szCs w:val="24"/>
        </w:rPr>
        <w:t>Федеральным законом</w:t>
      </w:r>
      <w:r w:rsidRPr="00B31BD6">
        <w:rPr>
          <w:rFonts w:ascii="Times New Roman" w:hAnsi="Times New Roman" w:cs="Times New Roman"/>
          <w:sz w:val="24"/>
          <w:szCs w:val="24"/>
        </w:rPr>
        <w:t xml:space="preserve"> от 27.07.2006 № 152-ФЗ «О персональных данных», даю согласие Администрации </w:t>
      </w:r>
      <w:r w:rsidR="003F50D7" w:rsidRPr="00B31BD6">
        <w:rPr>
          <w:rFonts w:ascii="Times New Roman" w:hAnsi="Times New Roman" w:cs="Times New Roman"/>
          <w:sz w:val="24"/>
          <w:szCs w:val="24"/>
        </w:rPr>
        <w:t>Галанинского</w:t>
      </w:r>
      <w:r w:rsidRPr="00B31BD6">
        <w:rPr>
          <w:rFonts w:ascii="Times New Roman" w:hAnsi="Times New Roman" w:cs="Times New Roman"/>
          <w:sz w:val="24"/>
          <w:szCs w:val="24"/>
        </w:rPr>
        <w:t xml:space="preserve"> сельсовета на обработку (в том числе: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указанных в настоящем заявлении и прилагаемых к нему документах персональных данных в целях осуществления всех действий, связанных с рассмотрением заявления, в том числе</w:t>
      </w:r>
      <w:proofErr w:type="gramEnd"/>
      <w:r w:rsidRPr="00B31BD6">
        <w:rPr>
          <w:rFonts w:ascii="Times New Roman" w:hAnsi="Times New Roman" w:cs="Times New Roman"/>
          <w:sz w:val="24"/>
          <w:szCs w:val="24"/>
        </w:rPr>
        <w:t xml:space="preserve">, на передачу указанных в настоящем заявлении и прилагаемых к нему документах персональных данных в органы государственной власти Российской Федерации и Красноярского края, органы местного самоуправления муниципальных образований </w:t>
      </w:r>
      <w:r w:rsidR="00DD6B24" w:rsidRPr="00B31BD6">
        <w:rPr>
          <w:rFonts w:ascii="Times New Roman" w:hAnsi="Times New Roman" w:cs="Times New Roman"/>
          <w:sz w:val="24"/>
          <w:szCs w:val="24"/>
        </w:rPr>
        <w:t xml:space="preserve">Казачинского </w:t>
      </w:r>
      <w:r w:rsidRPr="00B31BD6">
        <w:rPr>
          <w:rFonts w:ascii="Times New Roman" w:hAnsi="Times New Roman" w:cs="Times New Roman"/>
          <w:sz w:val="24"/>
          <w:szCs w:val="24"/>
        </w:rPr>
        <w:t xml:space="preserve"> района, иным организациям и учреждениям.</w:t>
      </w:r>
    </w:p>
    <w:p w:rsidR="007803D7" w:rsidRPr="00B31BD6" w:rsidRDefault="007803D7" w:rsidP="00740BE7">
      <w:pPr>
        <w:pStyle w:val="a9"/>
        <w:rPr>
          <w:rFonts w:ascii="Times New Roman" w:hAnsi="Times New Roman" w:cs="Times New Roman"/>
        </w:rPr>
      </w:pPr>
      <w:r w:rsidRPr="00B31BD6">
        <w:rPr>
          <w:rFonts w:ascii="Times New Roman" w:hAnsi="Times New Roman" w:cs="Times New Roman"/>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44"/>
        <w:gridCol w:w="17"/>
        <w:gridCol w:w="1350"/>
        <w:gridCol w:w="1514"/>
        <w:gridCol w:w="213"/>
        <w:gridCol w:w="294"/>
        <w:gridCol w:w="187"/>
        <w:gridCol w:w="336"/>
        <w:gridCol w:w="620"/>
        <w:gridCol w:w="336"/>
        <w:gridCol w:w="411"/>
        <w:gridCol w:w="514"/>
        <w:gridCol w:w="1099"/>
        <w:gridCol w:w="281"/>
        <w:gridCol w:w="703"/>
        <w:gridCol w:w="664"/>
        <w:gridCol w:w="274"/>
        <w:gridCol w:w="41"/>
      </w:tblGrid>
      <w:tr w:rsidR="007803D7" w:rsidRPr="00B31BD6" w:rsidTr="00477453">
        <w:tc>
          <w:tcPr>
            <w:tcW w:w="1044" w:type="dxa"/>
            <w:tcBorders>
              <w:top w:val="single" w:sz="4" w:space="0" w:color="auto"/>
              <w:bottom w:val="single" w:sz="4" w:space="0" w:color="auto"/>
              <w:right w:val="single" w:sz="4" w:space="0" w:color="auto"/>
            </w:tcBorders>
          </w:tcPr>
          <w:p w:rsidR="007803D7" w:rsidRPr="00B31BD6" w:rsidRDefault="007803D7" w:rsidP="00740BE7">
            <w:pPr>
              <w:pStyle w:val="aa"/>
              <w:jc w:val="left"/>
              <w:rPr>
                <w:rFonts w:ascii="Times New Roman" w:hAnsi="Times New Roman" w:cs="Times New Roman"/>
              </w:rPr>
            </w:pPr>
          </w:p>
        </w:tc>
        <w:tc>
          <w:tcPr>
            <w:tcW w:w="8854" w:type="dxa"/>
            <w:gridSpan w:val="17"/>
            <w:tcBorders>
              <w:top w:val="nil"/>
              <w:left w:val="single" w:sz="4" w:space="0" w:color="auto"/>
              <w:bottom w:val="nil"/>
              <w:right w:val="nil"/>
            </w:tcBorders>
          </w:tcPr>
          <w:p w:rsidR="007803D7" w:rsidRPr="00B31BD6" w:rsidRDefault="007803D7" w:rsidP="00740BE7">
            <w:pPr>
              <w:pStyle w:val="a9"/>
              <w:rPr>
                <w:rFonts w:ascii="Times New Roman" w:hAnsi="Times New Roman" w:cs="Times New Roman"/>
              </w:rPr>
            </w:pPr>
            <w:r w:rsidRPr="00B31BD6">
              <w:rPr>
                <w:rFonts w:ascii="Times New Roman" w:hAnsi="Times New Roman" w:cs="Times New Roman"/>
              </w:rPr>
              <w:t xml:space="preserve">выдать на руки при личной явке в Администрацию </w:t>
            </w:r>
            <w:bookmarkStart w:id="0" w:name="_GoBack"/>
            <w:bookmarkEnd w:id="0"/>
            <w:r w:rsidR="003F50D7" w:rsidRPr="00B31BD6">
              <w:rPr>
                <w:rFonts w:ascii="Times New Roman" w:hAnsi="Times New Roman" w:cs="Times New Roman"/>
              </w:rPr>
              <w:t>Галанинского</w:t>
            </w:r>
            <w:r w:rsidRPr="00B31BD6">
              <w:rPr>
                <w:rFonts w:ascii="Times New Roman" w:hAnsi="Times New Roman" w:cs="Times New Roman"/>
              </w:rPr>
              <w:t xml:space="preserve"> сельсовета</w:t>
            </w:r>
          </w:p>
        </w:tc>
      </w:tr>
      <w:tr w:rsidR="007803D7" w:rsidRPr="00B31BD6" w:rsidTr="00477453">
        <w:tc>
          <w:tcPr>
            <w:tcW w:w="1044" w:type="dxa"/>
            <w:tcBorders>
              <w:top w:val="single" w:sz="4" w:space="0" w:color="auto"/>
              <w:bottom w:val="single" w:sz="4" w:space="0" w:color="auto"/>
              <w:right w:val="single" w:sz="4" w:space="0" w:color="auto"/>
            </w:tcBorders>
          </w:tcPr>
          <w:p w:rsidR="007803D7" w:rsidRPr="00B31BD6" w:rsidRDefault="007803D7" w:rsidP="00740BE7">
            <w:pPr>
              <w:pStyle w:val="aa"/>
              <w:jc w:val="left"/>
              <w:rPr>
                <w:rFonts w:ascii="Times New Roman" w:hAnsi="Times New Roman" w:cs="Times New Roman"/>
              </w:rPr>
            </w:pPr>
          </w:p>
        </w:tc>
        <w:tc>
          <w:tcPr>
            <w:tcW w:w="8854" w:type="dxa"/>
            <w:gridSpan w:val="17"/>
            <w:tcBorders>
              <w:top w:val="nil"/>
              <w:left w:val="single" w:sz="4" w:space="0" w:color="auto"/>
              <w:bottom w:val="nil"/>
              <w:right w:val="nil"/>
            </w:tcBorders>
          </w:tcPr>
          <w:p w:rsidR="007803D7" w:rsidRPr="00B31BD6" w:rsidRDefault="007803D7" w:rsidP="00740BE7">
            <w:pPr>
              <w:pStyle w:val="a9"/>
              <w:rPr>
                <w:rFonts w:ascii="Times New Roman" w:hAnsi="Times New Roman" w:cs="Times New Roman"/>
              </w:rPr>
            </w:pPr>
            <w:r w:rsidRPr="00B31BD6">
              <w:rPr>
                <w:rFonts w:ascii="Times New Roman" w:hAnsi="Times New Roman" w:cs="Times New Roman"/>
              </w:rPr>
              <w:t xml:space="preserve">выдать на руки при личной явке в МФЦ, </w:t>
            </w:r>
            <w:proofErr w:type="gramStart"/>
            <w:r w:rsidRPr="00B31BD6">
              <w:rPr>
                <w:rFonts w:ascii="Times New Roman" w:hAnsi="Times New Roman" w:cs="Times New Roman"/>
              </w:rPr>
              <w:t>расположенный</w:t>
            </w:r>
            <w:proofErr w:type="gramEnd"/>
            <w:r w:rsidRPr="00B31BD6">
              <w:rPr>
                <w:rFonts w:ascii="Times New Roman" w:hAnsi="Times New Roman" w:cs="Times New Roman"/>
              </w:rPr>
              <w:t xml:space="preserve"> по адресу*: Красноярский край, Казачинский район, с. Казачинское, ул. </w:t>
            </w:r>
            <w:proofErr w:type="gramStart"/>
            <w:r w:rsidRPr="00B31BD6">
              <w:rPr>
                <w:rFonts w:ascii="Times New Roman" w:hAnsi="Times New Roman" w:cs="Times New Roman"/>
              </w:rPr>
              <w:t>Советская</w:t>
            </w:r>
            <w:proofErr w:type="gramEnd"/>
            <w:r w:rsidRPr="00B31BD6">
              <w:rPr>
                <w:rFonts w:ascii="Times New Roman" w:hAnsi="Times New Roman" w:cs="Times New Roman"/>
              </w:rPr>
              <w:t>, 144</w:t>
            </w:r>
          </w:p>
        </w:tc>
      </w:tr>
      <w:tr w:rsidR="007803D7" w:rsidRPr="00B31BD6" w:rsidTr="00477453">
        <w:tc>
          <w:tcPr>
            <w:tcW w:w="1044" w:type="dxa"/>
            <w:tcBorders>
              <w:top w:val="single" w:sz="4" w:space="0" w:color="auto"/>
              <w:bottom w:val="single" w:sz="4" w:space="0" w:color="auto"/>
              <w:right w:val="single" w:sz="4" w:space="0" w:color="auto"/>
            </w:tcBorders>
          </w:tcPr>
          <w:p w:rsidR="007803D7" w:rsidRPr="00B31BD6" w:rsidRDefault="007803D7" w:rsidP="00740BE7">
            <w:pPr>
              <w:pStyle w:val="aa"/>
              <w:jc w:val="left"/>
              <w:rPr>
                <w:rFonts w:ascii="Times New Roman" w:hAnsi="Times New Roman" w:cs="Times New Roman"/>
              </w:rPr>
            </w:pPr>
          </w:p>
        </w:tc>
        <w:tc>
          <w:tcPr>
            <w:tcW w:w="8854" w:type="dxa"/>
            <w:gridSpan w:val="17"/>
            <w:tcBorders>
              <w:top w:val="nil"/>
              <w:left w:val="single" w:sz="4" w:space="0" w:color="auto"/>
              <w:bottom w:val="nil"/>
              <w:right w:val="nil"/>
            </w:tcBorders>
          </w:tcPr>
          <w:p w:rsidR="007803D7" w:rsidRPr="00B31BD6" w:rsidRDefault="007803D7" w:rsidP="00740BE7">
            <w:pPr>
              <w:pStyle w:val="a9"/>
              <w:rPr>
                <w:rFonts w:ascii="Times New Roman" w:hAnsi="Times New Roman" w:cs="Times New Roman"/>
              </w:rPr>
            </w:pPr>
            <w:r w:rsidRPr="00B31BD6">
              <w:rPr>
                <w:rFonts w:ascii="Times New Roman" w:hAnsi="Times New Roman" w:cs="Times New Roman"/>
              </w:rPr>
              <w:t>направить по почте</w:t>
            </w:r>
          </w:p>
        </w:tc>
      </w:tr>
      <w:tr w:rsidR="007803D7" w:rsidRPr="00B31BD6" w:rsidTr="00477453">
        <w:tc>
          <w:tcPr>
            <w:tcW w:w="1044" w:type="dxa"/>
            <w:tcBorders>
              <w:top w:val="single" w:sz="4" w:space="0" w:color="auto"/>
              <w:bottom w:val="single" w:sz="4" w:space="0" w:color="auto"/>
              <w:right w:val="single" w:sz="4" w:space="0" w:color="auto"/>
            </w:tcBorders>
          </w:tcPr>
          <w:p w:rsidR="007803D7" w:rsidRPr="00B31BD6" w:rsidRDefault="007803D7" w:rsidP="00740BE7">
            <w:pPr>
              <w:pStyle w:val="aa"/>
              <w:jc w:val="left"/>
              <w:rPr>
                <w:rFonts w:ascii="Times New Roman" w:hAnsi="Times New Roman" w:cs="Times New Roman"/>
              </w:rPr>
            </w:pPr>
          </w:p>
        </w:tc>
        <w:tc>
          <w:tcPr>
            <w:tcW w:w="8854" w:type="dxa"/>
            <w:gridSpan w:val="17"/>
            <w:tcBorders>
              <w:top w:val="nil"/>
              <w:left w:val="single" w:sz="4" w:space="0" w:color="auto"/>
              <w:bottom w:val="nil"/>
              <w:right w:val="nil"/>
            </w:tcBorders>
          </w:tcPr>
          <w:p w:rsidR="007803D7" w:rsidRPr="00B31BD6" w:rsidRDefault="007803D7" w:rsidP="00740BE7">
            <w:pPr>
              <w:pStyle w:val="a9"/>
              <w:rPr>
                <w:rFonts w:ascii="Times New Roman" w:hAnsi="Times New Roman" w:cs="Times New Roman"/>
              </w:rPr>
            </w:pPr>
            <w:r w:rsidRPr="00B31BD6">
              <w:rPr>
                <w:rFonts w:ascii="Times New Roman" w:hAnsi="Times New Roman" w:cs="Times New Roman"/>
              </w:rPr>
              <w:t>направить по электронной почте</w:t>
            </w:r>
          </w:p>
        </w:tc>
      </w:tr>
      <w:tr w:rsidR="007803D7" w:rsidRPr="00B31BD6" w:rsidTr="00477453">
        <w:tc>
          <w:tcPr>
            <w:tcW w:w="1044" w:type="dxa"/>
            <w:tcBorders>
              <w:top w:val="single" w:sz="4" w:space="0" w:color="auto"/>
              <w:bottom w:val="single" w:sz="4" w:space="0" w:color="auto"/>
              <w:right w:val="single" w:sz="4" w:space="0" w:color="auto"/>
            </w:tcBorders>
          </w:tcPr>
          <w:p w:rsidR="007803D7" w:rsidRPr="00B31BD6" w:rsidRDefault="007803D7" w:rsidP="00740BE7">
            <w:pPr>
              <w:pStyle w:val="aa"/>
              <w:jc w:val="left"/>
              <w:rPr>
                <w:rFonts w:ascii="Times New Roman" w:hAnsi="Times New Roman" w:cs="Times New Roman"/>
              </w:rPr>
            </w:pPr>
          </w:p>
        </w:tc>
        <w:tc>
          <w:tcPr>
            <w:tcW w:w="8854" w:type="dxa"/>
            <w:gridSpan w:val="17"/>
            <w:tcBorders>
              <w:top w:val="nil"/>
              <w:left w:val="single" w:sz="4" w:space="0" w:color="auto"/>
              <w:bottom w:val="nil"/>
              <w:right w:val="nil"/>
            </w:tcBorders>
          </w:tcPr>
          <w:p w:rsidR="007803D7" w:rsidRPr="00B31BD6" w:rsidRDefault="007803D7" w:rsidP="00740BE7">
            <w:pPr>
              <w:pStyle w:val="a9"/>
              <w:rPr>
                <w:rFonts w:ascii="Times New Roman" w:hAnsi="Times New Roman" w:cs="Times New Roman"/>
              </w:rPr>
            </w:pPr>
            <w:r w:rsidRPr="00B31BD6">
              <w:rPr>
                <w:rFonts w:ascii="Times New Roman" w:hAnsi="Times New Roman" w:cs="Times New Roman"/>
              </w:rPr>
              <w:t>направить в электронной форме в личный кабинет на Портале государственных и муниципальных услуг (функций) Красноярского края</w:t>
            </w:r>
          </w:p>
        </w:tc>
      </w:tr>
      <w:tr w:rsidR="007803D7" w:rsidRPr="00B31BD6" w:rsidTr="00477453">
        <w:trPr>
          <w:gridAfter w:val="1"/>
          <w:wAfter w:w="41" w:type="dxa"/>
        </w:trPr>
        <w:tc>
          <w:tcPr>
            <w:tcW w:w="3925" w:type="dxa"/>
            <w:gridSpan w:val="4"/>
            <w:tcBorders>
              <w:top w:val="nil"/>
              <w:left w:val="nil"/>
              <w:bottom w:val="single" w:sz="4" w:space="0" w:color="auto"/>
              <w:right w:val="nil"/>
            </w:tcBorders>
          </w:tcPr>
          <w:p w:rsidR="007803D7" w:rsidRPr="00B31BD6" w:rsidRDefault="007803D7" w:rsidP="00740BE7">
            <w:pPr>
              <w:pStyle w:val="aa"/>
              <w:jc w:val="left"/>
              <w:rPr>
                <w:rFonts w:ascii="Times New Roman" w:hAnsi="Times New Roman" w:cs="Times New Roman"/>
              </w:rPr>
            </w:pPr>
          </w:p>
        </w:tc>
        <w:tc>
          <w:tcPr>
            <w:tcW w:w="507" w:type="dxa"/>
            <w:gridSpan w:val="2"/>
            <w:tcBorders>
              <w:top w:val="nil"/>
              <w:left w:val="nil"/>
              <w:bottom w:val="nil"/>
              <w:right w:val="nil"/>
            </w:tcBorders>
          </w:tcPr>
          <w:p w:rsidR="007803D7" w:rsidRPr="00B31BD6" w:rsidRDefault="007803D7" w:rsidP="00740BE7">
            <w:pPr>
              <w:pStyle w:val="aa"/>
              <w:jc w:val="left"/>
              <w:rPr>
                <w:rFonts w:ascii="Times New Roman" w:hAnsi="Times New Roman" w:cs="Times New Roman"/>
              </w:rPr>
            </w:pPr>
          </w:p>
        </w:tc>
        <w:tc>
          <w:tcPr>
            <w:tcW w:w="1890" w:type="dxa"/>
            <w:gridSpan w:val="5"/>
            <w:tcBorders>
              <w:top w:val="nil"/>
              <w:left w:val="nil"/>
              <w:bottom w:val="single" w:sz="4" w:space="0" w:color="auto"/>
              <w:right w:val="nil"/>
            </w:tcBorders>
          </w:tcPr>
          <w:p w:rsidR="007803D7" w:rsidRPr="00B31BD6" w:rsidRDefault="007803D7" w:rsidP="00740BE7">
            <w:pPr>
              <w:pStyle w:val="aa"/>
              <w:jc w:val="left"/>
              <w:rPr>
                <w:rFonts w:ascii="Times New Roman" w:hAnsi="Times New Roman" w:cs="Times New Roman"/>
              </w:rPr>
            </w:pPr>
          </w:p>
        </w:tc>
        <w:tc>
          <w:tcPr>
            <w:tcW w:w="514" w:type="dxa"/>
            <w:tcBorders>
              <w:top w:val="nil"/>
              <w:left w:val="nil"/>
              <w:bottom w:val="nil"/>
              <w:right w:val="nil"/>
            </w:tcBorders>
          </w:tcPr>
          <w:p w:rsidR="007803D7" w:rsidRPr="00B31BD6" w:rsidRDefault="007803D7" w:rsidP="00740BE7">
            <w:pPr>
              <w:pStyle w:val="aa"/>
              <w:jc w:val="left"/>
              <w:rPr>
                <w:rFonts w:ascii="Times New Roman" w:hAnsi="Times New Roman" w:cs="Times New Roman"/>
              </w:rPr>
            </w:pPr>
          </w:p>
        </w:tc>
        <w:tc>
          <w:tcPr>
            <w:tcW w:w="3021" w:type="dxa"/>
            <w:gridSpan w:val="5"/>
            <w:tcBorders>
              <w:top w:val="nil"/>
              <w:left w:val="nil"/>
              <w:bottom w:val="single" w:sz="4" w:space="0" w:color="auto"/>
              <w:right w:val="nil"/>
            </w:tcBorders>
          </w:tcPr>
          <w:p w:rsidR="007803D7" w:rsidRPr="00B31BD6" w:rsidRDefault="007803D7" w:rsidP="00740BE7">
            <w:pPr>
              <w:pStyle w:val="aa"/>
              <w:jc w:val="left"/>
              <w:rPr>
                <w:rFonts w:ascii="Times New Roman" w:hAnsi="Times New Roman" w:cs="Times New Roman"/>
              </w:rPr>
            </w:pPr>
          </w:p>
        </w:tc>
      </w:tr>
      <w:tr w:rsidR="007803D7" w:rsidRPr="00B31BD6" w:rsidTr="00477453">
        <w:trPr>
          <w:gridAfter w:val="1"/>
          <w:wAfter w:w="41" w:type="dxa"/>
        </w:trPr>
        <w:tc>
          <w:tcPr>
            <w:tcW w:w="3925" w:type="dxa"/>
            <w:gridSpan w:val="4"/>
            <w:tcBorders>
              <w:top w:val="single" w:sz="4" w:space="0" w:color="auto"/>
              <w:left w:val="nil"/>
              <w:bottom w:val="nil"/>
              <w:right w:val="nil"/>
            </w:tcBorders>
          </w:tcPr>
          <w:p w:rsidR="007803D7" w:rsidRPr="00740BE7" w:rsidRDefault="007803D7" w:rsidP="00740BE7">
            <w:pPr>
              <w:pStyle w:val="aa"/>
              <w:jc w:val="left"/>
              <w:rPr>
                <w:rFonts w:ascii="Times New Roman" w:hAnsi="Times New Roman" w:cs="Times New Roman"/>
                <w:sz w:val="18"/>
                <w:szCs w:val="18"/>
              </w:rPr>
            </w:pPr>
            <w:r w:rsidRPr="00740BE7">
              <w:rPr>
                <w:rFonts w:ascii="Times New Roman" w:hAnsi="Times New Roman" w:cs="Times New Roman"/>
                <w:sz w:val="18"/>
                <w:szCs w:val="18"/>
              </w:rPr>
              <w:t>(должность руководителя/представителя заявителя)</w:t>
            </w:r>
          </w:p>
        </w:tc>
        <w:tc>
          <w:tcPr>
            <w:tcW w:w="507" w:type="dxa"/>
            <w:gridSpan w:val="2"/>
            <w:tcBorders>
              <w:top w:val="nil"/>
              <w:left w:val="nil"/>
              <w:bottom w:val="nil"/>
              <w:right w:val="nil"/>
            </w:tcBorders>
          </w:tcPr>
          <w:p w:rsidR="007803D7" w:rsidRPr="00B31BD6" w:rsidRDefault="007803D7" w:rsidP="00740BE7">
            <w:pPr>
              <w:pStyle w:val="aa"/>
              <w:jc w:val="left"/>
              <w:rPr>
                <w:rFonts w:ascii="Times New Roman" w:hAnsi="Times New Roman" w:cs="Times New Roman"/>
              </w:rPr>
            </w:pPr>
          </w:p>
        </w:tc>
        <w:tc>
          <w:tcPr>
            <w:tcW w:w="1890" w:type="dxa"/>
            <w:gridSpan w:val="5"/>
            <w:tcBorders>
              <w:top w:val="single" w:sz="4" w:space="0" w:color="auto"/>
              <w:left w:val="nil"/>
              <w:bottom w:val="nil"/>
              <w:right w:val="nil"/>
            </w:tcBorders>
          </w:tcPr>
          <w:p w:rsidR="007803D7" w:rsidRPr="00740BE7" w:rsidRDefault="007803D7" w:rsidP="00740BE7">
            <w:pPr>
              <w:pStyle w:val="aa"/>
              <w:jc w:val="left"/>
              <w:rPr>
                <w:rFonts w:ascii="Times New Roman" w:hAnsi="Times New Roman" w:cs="Times New Roman"/>
                <w:sz w:val="18"/>
                <w:szCs w:val="18"/>
              </w:rPr>
            </w:pPr>
            <w:r w:rsidRPr="00740BE7">
              <w:rPr>
                <w:rFonts w:ascii="Times New Roman" w:hAnsi="Times New Roman" w:cs="Times New Roman"/>
                <w:sz w:val="18"/>
                <w:szCs w:val="18"/>
              </w:rPr>
              <w:t>(подпись)</w:t>
            </w:r>
          </w:p>
        </w:tc>
        <w:tc>
          <w:tcPr>
            <w:tcW w:w="514" w:type="dxa"/>
            <w:tcBorders>
              <w:top w:val="nil"/>
              <w:left w:val="nil"/>
              <w:bottom w:val="nil"/>
              <w:right w:val="nil"/>
            </w:tcBorders>
          </w:tcPr>
          <w:p w:rsidR="007803D7" w:rsidRPr="00740BE7" w:rsidRDefault="007803D7" w:rsidP="00740BE7">
            <w:pPr>
              <w:pStyle w:val="aa"/>
              <w:jc w:val="left"/>
              <w:rPr>
                <w:rFonts w:ascii="Times New Roman" w:hAnsi="Times New Roman" w:cs="Times New Roman"/>
                <w:sz w:val="18"/>
                <w:szCs w:val="18"/>
              </w:rPr>
            </w:pPr>
          </w:p>
        </w:tc>
        <w:tc>
          <w:tcPr>
            <w:tcW w:w="3021" w:type="dxa"/>
            <w:gridSpan w:val="5"/>
            <w:tcBorders>
              <w:top w:val="single" w:sz="4" w:space="0" w:color="auto"/>
              <w:left w:val="nil"/>
              <w:bottom w:val="nil"/>
              <w:right w:val="nil"/>
            </w:tcBorders>
          </w:tcPr>
          <w:p w:rsidR="007803D7" w:rsidRDefault="007803D7" w:rsidP="00740BE7">
            <w:pPr>
              <w:pStyle w:val="aa"/>
              <w:jc w:val="left"/>
              <w:rPr>
                <w:rFonts w:ascii="Times New Roman" w:hAnsi="Times New Roman" w:cs="Times New Roman"/>
                <w:sz w:val="18"/>
                <w:szCs w:val="18"/>
              </w:rPr>
            </w:pPr>
            <w:r w:rsidRPr="00740BE7">
              <w:rPr>
                <w:rFonts w:ascii="Times New Roman" w:hAnsi="Times New Roman" w:cs="Times New Roman"/>
                <w:sz w:val="18"/>
                <w:szCs w:val="18"/>
              </w:rPr>
              <w:t>(фамилия и инициалы руководителя/представителя заявителя)</w:t>
            </w:r>
          </w:p>
          <w:p w:rsidR="00740BE7" w:rsidRDefault="00740BE7" w:rsidP="00740BE7"/>
          <w:p w:rsidR="00740BE7" w:rsidRDefault="00740BE7" w:rsidP="00740BE7"/>
          <w:p w:rsidR="00740BE7" w:rsidRPr="00740BE7" w:rsidRDefault="00740BE7" w:rsidP="00740BE7"/>
        </w:tc>
      </w:tr>
      <w:tr w:rsidR="007803D7" w:rsidRPr="00B31BD6" w:rsidTr="00477453">
        <w:trPr>
          <w:gridAfter w:val="2"/>
          <w:wAfter w:w="315" w:type="dxa"/>
        </w:trPr>
        <w:tc>
          <w:tcPr>
            <w:tcW w:w="1061" w:type="dxa"/>
            <w:gridSpan w:val="2"/>
            <w:tcBorders>
              <w:top w:val="nil"/>
              <w:left w:val="nil"/>
              <w:bottom w:val="nil"/>
              <w:right w:val="nil"/>
            </w:tcBorders>
          </w:tcPr>
          <w:p w:rsidR="007803D7" w:rsidRPr="00B31BD6" w:rsidRDefault="007803D7" w:rsidP="00B31BD6">
            <w:pPr>
              <w:pStyle w:val="aa"/>
              <w:rPr>
                <w:rFonts w:ascii="Times New Roman" w:hAnsi="Times New Roman" w:cs="Times New Roman"/>
              </w:rPr>
            </w:pPr>
          </w:p>
        </w:tc>
        <w:tc>
          <w:tcPr>
            <w:tcW w:w="1350" w:type="dxa"/>
            <w:tcBorders>
              <w:top w:val="nil"/>
              <w:left w:val="nil"/>
              <w:bottom w:val="nil"/>
              <w:right w:val="nil"/>
            </w:tcBorders>
          </w:tcPr>
          <w:p w:rsidR="007803D7" w:rsidRPr="00B31BD6" w:rsidRDefault="007803D7" w:rsidP="00B31BD6">
            <w:pPr>
              <w:pStyle w:val="aa"/>
              <w:rPr>
                <w:rFonts w:ascii="Times New Roman" w:hAnsi="Times New Roman" w:cs="Times New Roman"/>
              </w:rPr>
            </w:pPr>
          </w:p>
        </w:tc>
        <w:tc>
          <w:tcPr>
            <w:tcW w:w="1727" w:type="dxa"/>
            <w:gridSpan w:val="2"/>
            <w:tcBorders>
              <w:top w:val="nil"/>
              <w:left w:val="nil"/>
              <w:bottom w:val="nil"/>
              <w:right w:val="nil"/>
            </w:tcBorders>
          </w:tcPr>
          <w:p w:rsidR="007803D7" w:rsidRPr="00B31BD6" w:rsidRDefault="007803D7" w:rsidP="00B31BD6">
            <w:pPr>
              <w:pStyle w:val="aa"/>
              <w:rPr>
                <w:rFonts w:ascii="Times New Roman" w:hAnsi="Times New Roman" w:cs="Times New Roman"/>
              </w:rPr>
            </w:pPr>
          </w:p>
        </w:tc>
        <w:tc>
          <w:tcPr>
            <w:tcW w:w="481" w:type="dxa"/>
            <w:gridSpan w:val="2"/>
            <w:tcBorders>
              <w:top w:val="nil"/>
              <w:left w:val="nil"/>
              <w:bottom w:val="nil"/>
              <w:right w:val="nil"/>
            </w:tcBorders>
          </w:tcPr>
          <w:p w:rsidR="007803D7" w:rsidRPr="00B31BD6" w:rsidRDefault="007803D7" w:rsidP="00B31BD6">
            <w:pPr>
              <w:pStyle w:val="aa"/>
              <w:rPr>
                <w:rFonts w:ascii="Times New Roman" w:hAnsi="Times New Roman" w:cs="Times New Roman"/>
              </w:rPr>
            </w:pPr>
          </w:p>
        </w:tc>
        <w:tc>
          <w:tcPr>
            <w:tcW w:w="336" w:type="dxa"/>
            <w:tcBorders>
              <w:top w:val="nil"/>
              <w:left w:val="nil"/>
              <w:bottom w:val="nil"/>
              <w:right w:val="nil"/>
            </w:tcBorders>
          </w:tcPr>
          <w:p w:rsidR="007803D7" w:rsidRPr="00B31BD6" w:rsidRDefault="007803D7" w:rsidP="00B31BD6">
            <w:pPr>
              <w:pStyle w:val="a9"/>
              <w:jc w:val="both"/>
              <w:rPr>
                <w:rFonts w:ascii="Times New Roman" w:hAnsi="Times New Roman" w:cs="Times New Roman"/>
              </w:rPr>
            </w:pPr>
            <w:r w:rsidRPr="00B31BD6">
              <w:rPr>
                <w:rFonts w:ascii="Times New Roman" w:hAnsi="Times New Roman" w:cs="Times New Roman"/>
              </w:rPr>
              <w:t>"</w:t>
            </w:r>
          </w:p>
        </w:tc>
        <w:tc>
          <w:tcPr>
            <w:tcW w:w="620" w:type="dxa"/>
            <w:tcBorders>
              <w:top w:val="nil"/>
              <w:left w:val="nil"/>
              <w:bottom w:val="single" w:sz="4" w:space="0" w:color="auto"/>
              <w:right w:val="nil"/>
            </w:tcBorders>
          </w:tcPr>
          <w:p w:rsidR="007803D7" w:rsidRPr="00B31BD6" w:rsidRDefault="007803D7" w:rsidP="00B31BD6">
            <w:pPr>
              <w:pStyle w:val="aa"/>
              <w:rPr>
                <w:rFonts w:ascii="Times New Roman" w:hAnsi="Times New Roman" w:cs="Times New Roman"/>
              </w:rPr>
            </w:pPr>
          </w:p>
        </w:tc>
        <w:tc>
          <w:tcPr>
            <w:tcW w:w="336" w:type="dxa"/>
            <w:tcBorders>
              <w:top w:val="nil"/>
              <w:left w:val="nil"/>
              <w:bottom w:val="nil"/>
              <w:right w:val="nil"/>
            </w:tcBorders>
          </w:tcPr>
          <w:p w:rsidR="007803D7" w:rsidRPr="00B31BD6" w:rsidRDefault="007803D7" w:rsidP="00B31BD6">
            <w:pPr>
              <w:pStyle w:val="a9"/>
              <w:jc w:val="both"/>
              <w:rPr>
                <w:rFonts w:ascii="Times New Roman" w:hAnsi="Times New Roman" w:cs="Times New Roman"/>
              </w:rPr>
            </w:pPr>
            <w:r w:rsidRPr="00B31BD6">
              <w:rPr>
                <w:rFonts w:ascii="Times New Roman" w:hAnsi="Times New Roman" w:cs="Times New Roman"/>
              </w:rPr>
              <w:t>"</w:t>
            </w:r>
          </w:p>
        </w:tc>
        <w:tc>
          <w:tcPr>
            <w:tcW w:w="2024" w:type="dxa"/>
            <w:gridSpan w:val="3"/>
            <w:tcBorders>
              <w:top w:val="nil"/>
              <w:left w:val="nil"/>
              <w:bottom w:val="single" w:sz="4" w:space="0" w:color="auto"/>
              <w:right w:val="nil"/>
            </w:tcBorders>
          </w:tcPr>
          <w:p w:rsidR="007803D7" w:rsidRPr="00B31BD6" w:rsidRDefault="007803D7" w:rsidP="00B31BD6">
            <w:pPr>
              <w:pStyle w:val="aa"/>
              <w:rPr>
                <w:rFonts w:ascii="Times New Roman" w:hAnsi="Times New Roman" w:cs="Times New Roman"/>
              </w:rPr>
            </w:pPr>
          </w:p>
        </w:tc>
        <w:tc>
          <w:tcPr>
            <w:tcW w:w="281" w:type="dxa"/>
            <w:tcBorders>
              <w:top w:val="nil"/>
              <w:left w:val="nil"/>
              <w:bottom w:val="nil"/>
              <w:right w:val="nil"/>
            </w:tcBorders>
          </w:tcPr>
          <w:p w:rsidR="007803D7" w:rsidRPr="00B31BD6" w:rsidRDefault="007803D7" w:rsidP="00B31BD6">
            <w:pPr>
              <w:pStyle w:val="aa"/>
              <w:rPr>
                <w:rFonts w:ascii="Times New Roman" w:hAnsi="Times New Roman" w:cs="Times New Roman"/>
              </w:rPr>
            </w:pPr>
          </w:p>
        </w:tc>
        <w:tc>
          <w:tcPr>
            <w:tcW w:w="703" w:type="dxa"/>
            <w:tcBorders>
              <w:top w:val="nil"/>
              <w:left w:val="nil"/>
              <w:bottom w:val="single" w:sz="4" w:space="0" w:color="auto"/>
              <w:right w:val="nil"/>
            </w:tcBorders>
          </w:tcPr>
          <w:p w:rsidR="007803D7" w:rsidRPr="00B31BD6" w:rsidRDefault="007803D7" w:rsidP="00B31BD6">
            <w:pPr>
              <w:pStyle w:val="aa"/>
              <w:rPr>
                <w:rFonts w:ascii="Times New Roman" w:hAnsi="Times New Roman" w:cs="Times New Roman"/>
              </w:rPr>
            </w:pPr>
          </w:p>
        </w:tc>
        <w:tc>
          <w:tcPr>
            <w:tcW w:w="664" w:type="dxa"/>
            <w:tcBorders>
              <w:top w:val="nil"/>
              <w:left w:val="nil"/>
              <w:bottom w:val="nil"/>
              <w:right w:val="nil"/>
            </w:tcBorders>
          </w:tcPr>
          <w:p w:rsidR="007803D7" w:rsidRPr="00B31BD6" w:rsidRDefault="007803D7" w:rsidP="00B31BD6">
            <w:pPr>
              <w:pStyle w:val="a9"/>
              <w:jc w:val="both"/>
              <w:rPr>
                <w:rFonts w:ascii="Times New Roman" w:hAnsi="Times New Roman" w:cs="Times New Roman"/>
              </w:rPr>
            </w:pPr>
            <w:r w:rsidRPr="00B31BD6">
              <w:rPr>
                <w:rFonts w:ascii="Times New Roman" w:hAnsi="Times New Roman" w:cs="Times New Roman"/>
              </w:rPr>
              <w:t>года</w:t>
            </w:r>
          </w:p>
        </w:tc>
      </w:tr>
    </w:tbl>
    <w:p w:rsidR="007803D7" w:rsidRPr="00B31BD6" w:rsidRDefault="007803D7" w:rsidP="00B31BD6">
      <w:pPr>
        <w:spacing w:after="0" w:line="240" w:lineRule="auto"/>
        <w:ind w:firstLine="5670"/>
        <w:rPr>
          <w:rFonts w:ascii="Times New Roman" w:hAnsi="Times New Roman" w:cs="Times New Roman"/>
          <w:sz w:val="24"/>
          <w:szCs w:val="24"/>
        </w:rPr>
      </w:pPr>
      <w:r w:rsidRPr="00B31BD6">
        <w:rPr>
          <w:rFonts w:ascii="Times New Roman" w:hAnsi="Times New Roman" w:cs="Times New Roman"/>
          <w:sz w:val="24"/>
          <w:szCs w:val="24"/>
        </w:rPr>
        <w:br w:type="page"/>
      </w:r>
      <w:r w:rsidRPr="00B31BD6">
        <w:rPr>
          <w:rFonts w:ascii="Times New Roman" w:hAnsi="Times New Roman" w:cs="Times New Roman"/>
          <w:sz w:val="24"/>
          <w:szCs w:val="24"/>
        </w:rPr>
        <w:lastRenderedPageBreak/>
        <w:t xml:space="preserve">Приложение №2 </w:t>
      </w:r>
    </w:p>
    <w:p w:rsidR="007803D7" w:rsidRPr="00B31BD6" w:rsidRDefault="007803D7" w:rsidP="00B31BD6">
      <w:pPr>
        <w:spacing w:after="0" w:line="240" w:lineRule="auto"/>
        <w:ind w:firstLine="5670"/>
        <w:rPr>
          <w:rFonts w:ascii="Times New Roman" w:hAnsi="Times New Roman" w:cs="Times New Roman"/>
          <w:sz w:val="24"/>
          <w:szCs w:val="24"/>
        </w:rPr>
      </w:pPr>
      <w:r w:rsidRPr="00B31BD6">
        <w:rPr>
          <w:rFonts w:ascii="Times New Roman" w:hAnsi="Times New Roman" w:cs="Times New Roman"/>
          <w:sz w:val="24"/>
          <w:szCs w:val="24"/>
        </w:rPr>
        <w:t>к Административному регламенту</w:t>
      </w:r>
    </w:p>
    <w:p w:rsidR="007803D7" w:rsidRPr="00B31BD6" w:rsidRDefault="007803D7" w:rsidP="00B31BD6">
      <w:pPr>
        <w:pStyle w:val="a9"/>
        <w:ind w:firstLine="5670"/>
        <w:rPr>
          <w:rFonts w:ascii="Times New Roman" w:hAnsi="Times New Roman" w:cs="Times New Roman"/>
        </w:rPr>
      </w:pPr>
      <w:r w:rsidRPr="00B31BD6">
        <w:rPr>
          <w:rFonts w:ascii="Times New Roman" w:hAnsi="Times New Roman" w:cs="Times New Roman"/>
        </w:rPr>
        <w:t>(ФОРМА)</w:t>
      </w:r>
    </w:p>
    <w:p w:rsidR="007803D7" w:rsidRPr="00B31BD6" w:rsidRDefault="007803D7" w:rsidP="00B31BD6">
      <w:pPr>
        <w:pStyle w:val="a9"/>
        <w:ind w:firstLine="5670"/>
        <w:rPr>
          <w:rFonts w:ascii="Times New Roman" w:hAnsi="Times New Roman" w:cs="Times New Roman"/>
          <w:iCs/>
        </w:rPr>
      </w:pPr>
      <w:r w:rsidRPr="00B31BD6">
        <w:rPr>
          <w:rFonts w:ascii="Times New Roman" w:hAnsi="Times New Roman" w:cs="Times New Roman"/>
        </w:rPr>
        <w:t>(на бланке Администрации</w:t>
      </w:r>
      <w:r w:rsidRPr="00B31BD6">
        <w:rPr>
          <w:rFonts w:ascii="Times New Roman" w:hAnsi="Times New Roman" w:cs="Times New Roman"/>
          <w:iCs/>
        </w:rPr>
        <w:t>)</w:t>
      </w:r>
    </w:p>
    <w:p w:rsidR="007803D7" w:rsidRPr="00B31BD6" w:rsidRDefault="007803D7" w:rsidP="00B31BD6">
      <w:pPr>
        <w:pStyle w:val="a9"/>
        <w:ind w:firstLine="5670"/>
        <w:rPr>
          <w:rFonts w:ascii="Times New Roman" w:hAnsi="Times New Roman" w:cs="Times New Roman"/>
        </w:rPr>
      </w:pPr>
      <w:r w:rsidRPr="00B31BD6">
        <w:rPr>
          <w:rFonts w:ascii="Times New Roman" w:hAnsi="Times New Roman" w:cs="Times New Roman"/>
          <w:iCs/>
        </w:rPr>
        <w:t xml:space="preserve"> Наименование и адрес заявителя</w:t>
      </w:r>
    </w:p>
    <w:p w:rsidR="007803D7" w:rsidRPr="00B31BD6" w:rsidRDefault="007803D7" w:rsidP="00B31BD6">
      <w:pPr>
        <w:spacing w:after="0" w:line="240" w:lineRule="auto"/>
        <w:ind w:firstLine="5670"/>
        <w:rPr>
          <w:rFonts w:ascii="Times New Roman" w:hAnsi="Times New Roman" w:cs="Times New Roman"/>
          <w:sz w:val="24"/>
          <w:szCs w:val="24"/>
        </w:rPr>
      </w:pPr>
    </w:p>
    <w:p w:rsidR="007803D7" w:rsidRPr="00B31BD6" w:rsidRDefault="007803D7" w:rsidP="00B31BD6">
      <w:pPr>
        <w:pStyle w:val="3"/>
        <w:spacing w:before="0" w:after="0"/>
        <w:jc w:val="center"/>
        <w:rPr>
          <w:rFonts w:ascii="Times New Roman" w:hAnsi="Times New Roman"/>
          <w:sz w:val="24"/>
          <w:szCs w:val="24"/>
        </w:rPr>
      </w:pPr>
      <w:r w:rsidRPr="00B31BD6">
        <w:rPr>
          <w:rFonts w:ascii="Times New Roman" w:hAnsi="Times New Roman"/>
          <w:sz w:val="24"/>
          <w:szCs w:val="24"/>
        </w:rPr>
        <w:t>УВЕДОМЛЕНИЕ</w:t>
      </w:r>
    </w:p>
    <w:p w:rsidR="007803D7" w:rsidRPr="00B31BD6" w:rsidRDefault="007803D7" w:rsidP="00B31BD6">
      <w:pPr>
        <w:pStyle w:val="3"/>
        <w:spacing w:before="0" w:after="0"/>
        <w:jc w:val="center"/>
        <w:rPr>
          <w:rFonts w:ascii="Times New Roman" w:hAnsi="Times New Roman"/>
          <w:sz w:val="24"/>
          <w:szCs w:val="24"/>
        </w:rPr>
      </w:pPr>
      <w:r w:rsidRPr="00B31BD6">
        <w:rPr>
          <w:rFonts w:ascii="Times New Roman" w:hAnsi="Times New Roman"/>
          <w:sz w:val="24"/>
          <w:szCs w:val="24"/>
        </w:rPr>
        <w:t>об отказе в предоставлении муниципальной услуги</w:t>
      </w:r>
    </w:p>
    <w:p w:rsidR="007803D7" w:rsidRPr="00B31BD6" w:rsidRDefault="007803D7" w:rsidP="00B31BD6">
      <w:pPr>
        <w:pStyle w:val="3"/>
        <w:spacing w:before="0" w:after="0"/>
        <w:jc w:val="center"/>
        <w:rPr>
          <w:rFonts w:ascii="Times New Roman" w:hAnsi="Times New Roman"/>
          <w:sz w:val="24"/>
          <w:szCs w:val="24"/>
        </w:rPr>
      </w:pPr>
      <w:proofErr w:type="gramStart"/>
      <w:r w:rsidRPr="00B31BD6">
        <w:rPr>
          <w:rFonts w:ascii="Times New Roman" w:hAnsi="Times New Roman"/>
          <w:sz w:val="24"/>
          <w:szCs w:val="24"/>
        </w:rPr>
        <w:t>«Предоставление земельных участков, находящихся в муниципальной собственности, в собственность (за плату/бесплатно), аренду, безвозмездное пользование, постоянное (бессрочное) пользование, без проведения торгов»</w:t>
      </w:r>
      <w:proofErr w:type="gramEnd"/>
    </w:p>
    <w:p w:rsidR="007803D7" w:rsidRPr="00B31BD6" w:rsidRDefault="007803D7" w:rsidP="00B31BD6">
      <w:pPr>
        <w:spacing w:after="0" w:line="240" w:lineRule="auto"/>
        <w:ind w:firstLine="709"/>
        <w:jc w:val="both"/>
        <w:rPr>
          <w:rFonts w:ascii="Times New Roman" w:hAnsi="Times New Roman" w:cs="Times New Roman"/>
          <w:sz w:val="24"/>
          <w:szCs w:val="24"/>
        </w:rPr>
      </w:pPr>
    </w:p>
    <w:p w:rsidR="007803D7" w:rsidRPr="00B31BD6" w:rsidRDefault="007803D7" w:rsidP="00740BE7">
      <w:pPr>
        <w:spacing w:after="0" w:line="240" w:lineRule="auto"/>
        <w:ind w:firstLine="709"/>
        <w:rPr>
          <w:rFonts w:ascii="Times New Roman" w:hAnsi="Times New Roman" w:cs="Times New Roman"/>
          <w:sz w:val="24"/>
          <w:szCs w:val="24"/>
        </w:rPr>
      </w:pPr>
      <w:r w:rsidRPr="00B31BD6">
        <w:rPr>
          <w:rFonts w:ascii="Times New Roman" w:hAnsi="Times New Roman" w:cs="Times New Roman"/>
          <w:sz w:val="24"/>
          <w:szCs w:val="24"/>
        </w:rPr>
        <w:t xml:space="preserve">Администрация </w:t>
      </w:r>
      <w:r w:rsidR="003F50D7" w:rsidRPr="00B31BD6">
        <w:rPr>
          <w:rFonts w:ascii="Times New Roman" w:hAnsi="Times New Roman" w:cs="Times New Roman"/>
          <w:sz w:val="24"/>
          <w:szCs w:val="24"/>
        </w:rPr>
        <w:t>Галанинского</w:t>
      </w:r>
      <w:r w:rsidRPr="00B31BD6">
        <w:rPr>
          <w:rFonts w:ascii="Times New Roman" w:hAnsi="Times New Roman" w:cs="Times New Roman"/>
          <w:sz w:val="24"/>
          <w:szCs w:val="24"/>
        </w:rPr>
        <w:t xml:space="preserve"> сельсовета </w:t>
      </w:r>
      <w:r w:rsidR="00DD6B24" w:rsidRPr="00B31BD6">
        <w:rPr>
          <w:rFonts w:ascii="Times New Roman" w:hAnsi="Times New Roman" w:cs="Times New Roman"/>
          <w:sz w:val="24"/>
          <w:szCs w:val="24"/>
        </w:rPr>
        <w:t xml:space="preserve">Казачинского </w:t>
      </w:r>
      <w:r w:rsidRPr="00B31BD6">
        <w:rPr>
          <w:rFonts w:ascii="Times New Roman" w:hAnsi="Times New Roman" w:cs="Times New Roman"/>
          <w:sz w:val="24"/>
          <w:szCs w:val="24"/>
        </w:rPr>
        <w:t xml:space="preserve">района Красноярского края, рассмотрев заявление о предоставлении земельного участка без проведения торгов от "___" ____________ 20___ г., сообщает об отказе в предоставлении муниципальной услуги в связи с </w:t>
      </w:r>
      <w:r w:rsidRPr="00B31BD6">
        <w:rPr>
          <w:rFonts w:ascii="Times New Roman" w:hAnsi="Times New Roman" w:cs="Times New Roman"/>
          <w:iCs/>
          <w:sz w:val="24"/>
          <w:szCs w:val="24"/>
        </w:rPr>
        <w:t>(указываются мотивированные причины отказа)</w:t>
      </w:r>
      <w:r w:rsidRPr="00B31BD6">
        <w:rPr>
          <w:rFonts w:ascii="Times New Roman" w:hAnsi="Times New Roman" w:cs="Times New Roman"/>
          <w:sz w:val="24"/>
          <w:szCs w:val="24"/>
        </w:rPr>
        <w:t>_______________________________________________.</w:t>
      </w:r>
    </w:p>
    <w:p w:rsidR="007803D7" w:rsidRPr="00B31BD6" w:rsidRDefault="007803D7" w:rsidP="00740BE7">
      <w:pPr>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08"/>
        <w:gridCol w:w="540"/>
        <w:gridCol w:w="1980"/>
        <w:gridCol w:w="540"/>
        <w:gridCol w:w="3086"/>
      </w:tblGrid>
      <w:tr w:rsidR="007803D7" w:rsidRPr="00B31BD6" w:rsidTr="00477453">
        <w:tc>
          <w:tcPr>
            <w:tcW w:w="3708" w:type="dxa"/>
            <w:tcBorders>
              <w:top w:val="nil"/>
              <w:left w:val="nil"/>
              <w:bottom w:val="single" w:sz="4" w:space="0" w:color="auto"/>
              <w:right w:val="nil"/>
            </w:tcBorders>
          </w:tcPr>
          <w:p w:rsidR="007803D7" w:rsidRPr="00B31BD6" w:rsidRDefault="007803D7" w:rsidP="00B31BD6">
            <w:pPr>
              <w:pStyle w:val="aa"/>
              <w:rPr>
                <w:rFonts w:ascii="Times New Roman" w:hAnsi="Times New Roman" w:cs="Times New Roman"/>
              </w:rPr>
            </w:pPr>
          </w:p>
        </w:tc>
        <w:tc>
          <w:tcPr>
            <w:tcW w:w="540" w:type="dxa"/>
            <w:tcBorders>
              <w:top w:val="nil"/>
              <w:left w:val="nil"/>
              <w:bottom w:val="nil"/>
              <w:right w:val="nil"/>
            </w:tcBorders>
          </w:tcPr>
          <w:p w:rsidR="007803D7" w:rsidRPr="00B31BD6" w:rsidRDefault="007803D7" w:rsidP="00B31BD6">
            <w:pPr>
              <w:pStyle w:val="aa"/>
              <w:rPr>
                <w:rFonts w:ascii="Times New Roman" w:hAnsi="Times New Roman" w:cs="Times New Roman"/>
              </w:rPr>
            </w:pPr>
          </w:p>
        </w:tc>
        <w:tc>
          <w:tcPr>
            <w:tcW w:w="1980" w:type="dxa"/>
            <w:tcBorders>
              <w:top w:val="nil"/>
              <w:left w:val="nil"/>
              <w:bottom w:val="single" w:sz="4" w:space="0" w:color="auto"/>
              <w:right w:val="nil"/>
            </w:tcBorders>
          </w:tcPr>
          <w:p w:rsidR="007803D7" w:rsidRPr="00B31BD6" w:rsidRDefault="007803D7" w:rsidP="00B31BD6">
            <w:pPr>
              <w:pStyle w:val="aa"/>
              <w:rPr>
                <w:rFonts w:ascii="Times New Roman" w:hAnsi="Times New Roman" w:cs="Times New Roman"/>
              </w:rPr>
            </w:pPr>
          </w:p>
        </w:tc>
        <w:tc>
          <w:tcPr>
            <w:tcW w:w="540" w:type="dxa"/>
            <w:tcBorders>
              <w:top w:val="nil"/>
              <w:left w:val="nil"/>
              <w:bottom w:val="nil"/>
              <w:right w:val="nil"/>
            </w:tcBorders>
          </w:tcPr>
          <w:p w:rsidR="007803D7" w:rsidRPr="00B31BD6" w:rsidRDefault="007803D7" w:rsidP="00B31BD6">
            <w:pPr>
              <w:pStyle w:val="aa"/>
              <w:rPr>
                <w:rFonts w:ascii="Times New Roman" w:hAnsi="Times New Roman" w:cs="Times New Roman"/>
              </w:rPr>
            </w:pPr>
          </w:p>
        </w:tc>
        <w:tc>
          <w:tcPr>
            <w:tcW w:w="3086" w:type="dxa"/>
            <w:tcBorders>
              <w:top w:val="nil"/>
              <w:left w:val="nil"/>
              <w:bottom w:val="single" w:sz="4" w:space="0" w:color="auto"/>
              <w:right w:val="nil"/>
            </w:tcBorders>
          </w:tcPr>
          <w:p w:rsidR="007803D7" w:rsidRPr="00B31BD6" w:rsidRDefault="007803D7" w:rsidP="00B31BD6">
            <w:pPr>
              <w:pStyle w:val="aa"/>
              <w:rPr>
                <w:rFonts w:ascii="Times New Roman" w:hAnsi="Times New Roman" w:cs="Times New Roman"/>
              </w:rPr>
            </w:pPr>
          </w:p>
        </w:tc>
      </w:tr>
      <w:tr w:rsidR="007803D7" w:rsidRPr="00B31BD6" w:rsidTr="00477453">
        <w:tc>
          <w:tcPr>
            <w:tcW w:w="3708" w:type="dxa"/>
            <w:tcBorders>
              <w:top w:val="single" w:sz="4" w:space="0" w:color="auto"/>
              <w:left w:val="nil"/>
              <w:bottom w:val="nil"/>
              <w:right w:val="nil"/>
            </w:tcBorders>
          </w:tcPr>
          <w:p w:rsidR="007803D7" w:rsidRPr="00740BE7" w:rsidRDefault="007803D7" w:rsidP="00B31BD6">
            <w:pPr>
              <w:pStyle w:val="aa"/>
              <w:jc w:val="center"/>
              <w:rPr>
                <w:rFonts w:ascii="Times New Roman" w:hAnsi="Times New Roman" w:cs="Times New Roman"/>
                <w:sz w:val="18"/>
                <w:szCs w:val="18"/>
              </w:rPr>
            </w:pPr>
            <w:r w:rsidRPr="00740BE7">
              <w:rPr>
                <w:rFonts w:ascii="Times New Roman" w:hAnsi="Times New Roman" w:cs="Times New Roman"/>
                <w:sz w:val="18"/>
                <w:szCs w:val="18"/>
              </w:rPr>
              <w:t>(должность руководителя)</w:t>
            </w:r>
          </w:p>
        </w:tc>
        <w:tc>
          <w:tcPr>
            <w:tcW w:w="540" w:type="dxa"/>
            <w:tcBorders>
              <w:top w:val="nil"/>
              <w:left w:val="nil"/>
              <w:bottom w:val="nil"/>
              <w:right w:val="nil"/>
            </w:tcBorders>
          </w:tcPr>
          <w:p w:rsidR="007803D7" w:rsidRPr="00740BE7" w:rsidRDefault="007803D7" w:rsidP="00B31BD6">
            <w:pPr>
              <w:pStyle w:val="aa"/>
              <w:jc w:val="center"/>
              <w:rPr>
                <w:rFonts w:ascii="Times New Roman" w:hAnsi="Times New Roman" w:cs="Times New Roman"/>
                <w:sz w:val="18"/>
                <w:szCs w:val="18"/>
              </w:rPr>
            </w:pPr>
          </w:p>
        </w:tc>
        <w:tc>
          <w:tcPr>
            <w:tcW w:w="1980" w:type="dxa"/>
            <w:tcBorders>
              <w:top w:val="single" w:sz="4" w:space="0" w:color="auto"/>
              <w:left w:val="nil"/>
              <w:bottom w:val="nil"/>
              <w:right w:val="nil"/>
            </w:tcBorders>
          </w:tcPr>
          <w:p w:rsidR="007803D7" w:rsidRPr="00740BE7" w:rsidRDefault="007803D7" w:rsidP="00B31BD6">
            <w:pPr>
              <w:pStyle w:val="aa"/>
              <w:jc w:val="center"/>
              <w:rPr>
                <w:rFonts w:ascii="Times New Roman" w:hAnsi="Times New Roman" w:cs="Times New Roman"/>
                <w:sz w:val="18"/>
                <w:szCs w:val="18"/>
              </w:rPr>
            </w:pPr>
            <w:r w:rsidRPr="00740BE7">
              <w:rPr>
                <w:rFonts w:ascii="Times New Roman" w:hAnsi="Times New Roman" w:cs="Times New Roman"/>
                <w:sz w:val="18"/>
                <w:szCs w:val="18"/>
              </w:rPr>
              <w:t>(подпись)</w:t>
            </w:r>
          </w:p>
        </w:tc>
        <w:tc>
          <w:tcPr>
            <w:tcW w:w="540" w:type="dxa"/>
            <w:tcBorders>
              <w:top w:val="nil"/>
              <w:left w:val="nil"/>
              <w:bottom w:val="nil"/>
              <w:right w:val="nil"/>
            </w:tcBorders>
          </w:tcPr>
          <w:p w:rsidR="007803D7" w:rsidRPr="00740BE7" w:rsidRDefault="007803D7" w:rsidP="00B31BD6">
            <w:pPr>
              <w:pStyle w:val="aa"/>
              <w:jc w:val="center"/>
              <w:rPr>
                <w:rFonts w:ascii="Times New Roman" w:hAnsi="Times New Roman" w:cs="Times New Roman"/>
                <w:sz w:val="18"/>
                <w:szCs w:val="18"/>
              </w:rPr>
            </w:pPr>
          </w:p>
        </w:tc>
        <w:tc>
          <w:tcPr>
            <w:tcW w:w="3086" w:type="dxa"/>
            <w:tcBorders>
              <w:top w:val="single" w:sz="4" w:space="0" w:color="auto"/>
              <w:left w:val="nil"/>
              <w:bottom w:val="nil"/>
              <w:right w:val="nil"/>
            </w:tcBorders>
          </w:tcPr>
          <w:p w:rsidR="007803D7" w:rsidRPr="00740BE7" w:rsidRDefault="007803D7" w:rsidP="00B31BD6">
            <w:pPr>
              <w:pStyle w:val="aa"/>
              <w:jc w:val="center"/>
              <w:rPr>
                <w:rFonts w:ascii="Times New Roman" w:hAnsi="Times New Roman" w:cs="Times New Roman"/>
                <w:sz w:val="18"/>
                <w:szCs w:val="18"/>
              </w:rPr>
            </w:pPr>
            <w:r w:rsidRPr="00740BE7">
              <w:rPr>
                <w:rFonts w:ascii="Times New Roman" w:hAnsi="Times New Roman" w:cs="Times New Roman"/>
                <w:sz w:val="18"/>
                <w:szCs w:val="18"/>
              </w:rPr>
              <w:t>(фамилия и инициалы руководителя)</w:t>
            </w:r>
          </w:p>
        </w:tc>
      </w:tr>
    </w:tbl>
    <w:p w:rsidR="007803D7" w:rsidRPr="00B31BD6" w:rsidRDefault="007803D7" w:rsidP="00B31BD6">
      <w:pPr>
        <w:spacing w:after="0" w:line="240" w:lineRule="auto"/>
        <w:jc w:val="both"/>
        <w:rPr>
          <w:rFonts w:ascii="Times New Roman" w:hAnsi="Times New Roman" w:cs="Times New Roman"/>
          <w:sz w:val="24"/>
          <w:szCs w:val="24"/>
        </w:rPr>
      </w:pPr>
    </w:p>
    <w:p w:rsidR="007803D7" w:rsidRPr="00B31BD6" w:rsidRDefault="007803D7" w:rsidP="00B31BD6">
      <w:pPr>
        <w:autoSpaceDE w:val="0"/>
        <w:autoSpaceDN w:val="0"/>
        <w:adjustRightInd w:val="0"/>
        <w:spacing w:after="0" w:line="240" w:lineRule="auto"/>
        <w:jc w:val="both"/>
        <w:outlineLvl w:val="0"/>
        <w:rPr>
          <w:rFonts w:ascii="Times New Roman" w:hAnsi="Times New Roman" w:cs="Times New Roman"/>
          <w:b/>
          <w:sz w:val="24"/>
          <w:szCs w:val="24"/>
        </w:rPr>
      </w:pPr>
    </w:p>
    <w:p w:rsidR="007803D7" w:rsidRPr="00B31BD6" w:rsidRDefault="007803D7" w:rsidP="00B31BD6">
      <w:pPr>
        <w:autoSpaceDE w:val="0"/>
        <w:autoSpaceDN w:val="0"/>
        <w:adjustRightInd w:val="0"/>
        <w:spacing w:after="0" w:line="240" w:lineRule="auto"/>
        <w:jc w:val="both"/>
        <w:outlineLvl w:val="0"/>
        <w:rPr>
          <w:rFonts w:ascii="Times New Roman" w:hAnsi="Times New Roman" w:cs="Times New Roman"/>
          <w:b/>
          <w:sz w:val="24"/>
          <w:szCs w:val="24"/>
        </w:rPr>
      </w:pPr>
    </w:p>
    <w:p w:rsidR="007803D7" w:rsidRPr="00B31BD6" w:rsidRDefault="007803D7" w:rsidP="00B31BD6">
      <w:pPr>
        <w:autoSpaceDE w:val="0"/>
        <w:autoSpaceDN w:val="0"/>
        <w:adjustRightInd w:val="0"/>
        <w:spacing w:after="0" w:line="240" w:lineRule="auto"/>
        <w:jc w:val="both"/>
        <w:outlineLvl w:val="0"/>
        <w:rPr>
          <w:rFonts w:ascii="Times New Roman" w:hAnsi="Times New Roman" w:cs="Times New Roman"/>
          <w:b/>
          <w:sz w:val="24"/>
          <w:szCs w:val="24"/>
        </w:rPr>
      </w:pPr>
    </w:p>
    <w:p w:rsidR="007803D7" w:rsidRPr="00B31BD6" w:rsidRDefault="007803D7" w:rsidP="00B31BD6">
      <w:pPr>
        <w:autoSpaceDE w:val="0"/>
        <w:autoSpaceDN w:val="0"/>
        <w:adjustRightInd w:val="0"/>
        <w:spacing w:after="0" w:line="240" w:lineRule="auto"/>
        <w:jc w:val="both"/>
        <w:outlineLvl w:val="0"/>
        <w:rPr>
          <w:rFonts w:ascii="Times New Roman" w:hAnsi="Times New Roman" w:cs="Times New Roman"/>
          <w:b/>
          <w:sz w:val="24"/>
          <w:szCs w:val="24"/>
        </w:rPr>
      </w:pPr>
    </w:p>
    <w:p w:rsidR="000A7AF8" w:rsidRPr="00B31BD6" w:rsidRDefault="000A7AF8" w:rsidP="00B31BD6">
      <w:pPr>
        <w:spacing w:after="0" w:line="240" w:lineRule="auto"/>
        <w:rPr>
          <w:rFonts w:ascii="Times New Roman" w:hAnsi="Times New Roman" w:cs="Times New Roman"/>
          <w:sz w:val="24"/>
          <w:szCs w:val="24"/>
        </w:rPr>
      </w:pPr>
    </w:p>
    <w:sectPr w:rsidR="000A7AF8" w:rsidRPr="00B31BD6" w:rsidSect="00B31BD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14E0"/>
    <w:multiLevelType w:val="hybridMultilevel"/>
    <w:tmpl w:val="5434D270"/>
    <w:lvl w:ilvl="0" w:tplc="5EEC0A60">
      <w:start w:val="1"/>
      <w:numFmt w:val="lowerLett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8A6E61"/>
    <w:multiLevelType w:val="hybridMultilevel"/>
    <w:tmpl w:val="18A86692"/>
    <w:lvl w:ilvl="0" w:tplc="450AE3E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753EB5"/>
    <w:multiLevelType w:val="hybridMultilevel"/>
    <w:tmpl w:val="125A4D92"/>
    <w:lvl w:ilvl="0" w:tplc="39B4229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C7CF2"/>
    <w:multiLevelType w:val="hybridMultilevel"/>
    <w:tmpl w:val="033419F2"/>
    <w:lvl w:ilvl="0" w:tplc="E29E79F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660566"/>
    <w:multiLevelType w:val="hybridMultilevel"/>
    <w:tmpl w:val="33046F30"/>
    <w:lvl w:ilvl="0" w:tplc="68A8621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9339F3"/>
    <w:multiLevelType w:val="multilevel"/>
    <w:tmpl w:val="57585EB4"/>
    <w:lvl w:ilvl="0">
      <w:start w:val="5"/>
      <w:numFmt w:val="decimal"/>
      <w:suff w:val="space"/>
      <w:lvlText w:val="%1."/>
      <w:lvlJc w:val="left"/>
      <w:pPr>
        <w:ind w:left="360" w:hanging="360"/>
      </w:pPr>
      <w:rPr>
        <w:rFonts w:hint="default"/>
      </w:rPr>
    </w:lvl>
    <w:lvl w:ilvl="1">
      <w:start w:val="1"/>
      <w:numFmt w:val="decimal"/>
      <w:suff w:val="space"/>
      <w:lvlText w:val="%1.%2."/>
      <w:lvlJc w:val="left"/>
      <w:pPr>
        <w:ind w:left="1283" w:hanging="432"/>
      </w:pPr>
      <w:rPr>
        <w:rFonts w:hint="default"/>
        <w:b w:val="0"/>
      </w:rPr>
    </w:lvl>
    <w:lvl w:ilvl="2">
      <w:start w:val="1"/>
      <w:numFmt w:val="decimal"/>
      <w:suff w:val="space"/>
      <w:lvlText w:val="%1.%2.%3."/>
      <w:lvlJc w:val="left"/>
      <w:pPr>
        <w:ind w:left="1214" w:hanging="504"/>
      </w:pPr>
      <w:rPr>
        <w:rFonts w:hint="default"/>
        <w:b w:val="0"/>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1CC3FBC"/>
    <w:multiLevelType w:val="hybridMultilevel"/>
    <w:tmpl w:val="13DE710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4314B6"/>
    <w:multiLevelType w:val="hybridMultilevel"/>
    <w:tmpl w:val="3CDAEDE8"/>
    <w:lvl w:ilvl="0" w:tplc="2D00D768">
      <w:start w:val="1"/>
      <w:numFmt w:val="decimal"/>
      <w:suff w:val="space"/>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9E405F"/>
    <w:multiLevelType w:val="hybridMultilevel"/>
    <w:tmpl w:val="ACD4C7EC"/>
    <w:lvl w:ilvl="0" w:tplc="6B16AD10">
      <w:start w:val="1"/>
      <w:numFmt w:val="lowerLetter"/>
      <w:suff w:val="space"/>
      <w:lvlText w:val="%1)"/>
      <w:lvlJc w:val="left"/>
      <w:pPr>
        <w:ind w:left="720" w:hanging="360"/>
      </w:pPr>
      <w:rPr>
        <w:rFonts w:hint="default"/>
      </w:rPr>
    </w:lvl>
    <w:lvl w:ilvl="1" w:tplc="C13CCBAA">
      <w:start w:val="1"/>
      <w:numFmt w:val="decimal"/>
      <w:suff w:val="space"/>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96681"/>
    <w:multiLevelType w:val="hybridMultilevel"/>
    <w:tmpl w:val="B1E8C318"/>
    <w:lvl w:ilvl="0" w:tplc="D932E6A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4C08AD"/>
    <w:multiLevelType w:val="multilevel"/>
    <w:tmpl w:val="9860139E"/>
    <w:lvl w:ilvl="0">
      <w:start w:val="1"/>
      <w:numFmt w:val="decimal"/>
      <w:lvlText w:val="%1."/>
      <w:lvlJc w:val="left"/>
      <w:pPr>
        <w:ind w:left="360" w:hanging="360"/>
      </w:pPr>
      <w:rPr>
        <w:rFonts w:hint="default"/>
      </w:rPr>
    </w:lvl>
    <w:lvl w:ilvl="1">
      <w:start w:val="1"/>
      <w:numFmt w:val="decimal"/>
      <w:suff w:val="space"/>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C010D15"/>
    <w:multiLevelType w:val="hybridMultilevel"/>
    <w:tmpl w:val="99561204"/>
    <w:lvl w:ilvl="0" w:tplc="4486489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6E126E"/>
    <w:multiLevelType w:val="hybridMultilevel"/>
    <w:tmpl w:val="243C6628"/>
    <w:lvl w:ilvl="0" w:tplc="296670A0">
      <w:start w:val="1"/>
      <w:numFmt w:val="decimal"/>
      <w:suff w:val="space"/>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B0D53DB"/>
    <w:multiLevelType w:val="hybridMultilevel"/>
    <w:tmpl w:val="1B8C154E"/>
    <w:lvl w:ilvl="0" w:tplc="C6FA035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69228E"/>
    <w:multiLevelType w:val="hybridMultilevel"/>
    <w:tmpl w:val="74C2A370"/>
    <w:lvl w:ilvl="0" w:tplc="B9BE306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8805D4"/>
    <w:multiLevelType w:val="hybridMultilevel"/>
    <w:tmpl w:val="9764401E"/>
    <w:lvl w:ilvl="0" w:tplc="14A4381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F509F2"/>
    <w:multiLevelType w:val="hybridMultilevel"/>
    <w:tmpl w:val="25188BB0"/>
    <w:lvl w:ilvl="0" w:tplc="858484DA">
      <w:start w:val="1"/>
      <w:numFmt w:val="decimal"/>
      <w:suff w:val="space"/>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2451DA"/>
    <w:multiLevelType w:val="hybridMultilevel"/>
    <w:tmpl w:val="0466F6D8"/>
    <w:lvl w:ilvl="0" w:tplc="7F82277C">
      <w:start w:val="1"/>
      <w:numFmt w:val="decimal"/>
      <w:suff w:val="space"/>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15"/>
  </w:num>
  <w:num w:numId="5">
    <w:abstractNumId w:val="12"/>
  </w:num>
  <w:num w:numId="6">
    <w:abstractNumId w:val="7"/>
  </w:num>
  <w:num w:numId="7">
    <w:abstractNumId w:val="17"/>
  </w:num>
  <w:num w:numId="8">
    <w:abstractNumId w:val="3"/>
  </w:num>
  <w:num w:numId="9">
    <w:abstractNumId w:val="13"/>
  </w:num>
  <w:num w:numId="10">
    <w:abstractNumId w:val="8"/>
  </w:num>
  <w:num w:numId="11">
    <w:abstractNumId w:val="4"/>
  </w:num>
  <w:num w:numId="12">
    <w:abstractNumId w:val="11"/>
  </w:num>
  <w:num w:numId="13">
    <w:abstractNumId w:val="16"/>
  </w:num>
  <w:num w:numId="14">
    <w:abstractNumId w:val="9"/>
  </w:num>
  <w:num w:numId="15">
    <w:abstractNumId w:val="1"/>
  </w:num>
  <w:num w:numId="16">
    <w:abstractNumId w:val="14"/>
  </w:num>
  <w:num w:numId="17">
    <w:abstractNumId w:val="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03D7"/>
    <w:rsid w:val="000A7AF8"/>
    <w:rsid w:val="00130B51"/>
    <w:rsid w:val="002D6D9D"/>
    <w:rsid w:val="003F0B8E"/>
    <w:rsid w:val="003F50D7"/>
    <w:rsid w:val="0053649F"/>
    <w:rsid w:val="007116F6"/>
    <w:rsid w:val="00733A84"/>
    <w:rsid w:val="00740BE7"/>
    <w:rsid w:val="007803D7"/>
    <w:rsid w:val="00804D2A"/>
    <w:rsid w:val="00934285"/>
    <w:rsid w:val="00A80847"/>
    <w:rsid w:val="00B31BD6"/>
    <w:rsid w:val="00B36557"/>
    <w:rsid w:val="00C04ECF"/>
    <w:rsid w:val="00C65880"/>
    <w:rsid w:val="00D65FAA"/>
    <w:rsid w:val="00DD6B24"/>
    <w:rsid w:val="00EE363A"/>
    <w:rsid w:val="00F65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6B2"/>
  </w:style>
  <w:style w:type="paragraph" w:styleId="1">
    <w:name w:val="heading 1"/>
    <w:basedOn w:val="a"/>
    <w:link w:val="10"/>
    <w:uiPriority w:val="9"/>
    <w:qFormat/>
    <w:rsid w:val="007803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9"/>
    <w:unhideWhenUsed/>
    <w:qFormat/>
    <w:rsid w:val="007803D7"/>
    <w:pPr>
      <w:keepNext/>
      <w:spacing w:before="240" w:after="60" w:line="240" w:lineRule="auto"/>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03D7"/>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9"/>
    <w:rsid w:val="007803D7"/>
    <w:rPr>
      <w:rFonts w:ascii="Calibri Light" w:eastAsia="Times New Roman" w:hAnsi="Calibri Light" w:cs="Times New Roman"/>
      <w:b/>
      <w:bCs/>
      <w:sz w:val="26"/>
      <w:szCs w:val="26"/>
    </w:rPr>
  </w:style>
  <w:style w:type="paragraph" w:styleId="a3">
    <w:name w:val="List Paragraph"/>
    <w:basedOn w:val="a"/>
    <w:uiPriority w:val="34"/>
    <w:qFormat/>
    <w:rsid w:val="007803D7"/>
    <w:pPr>
      <w:spacing w:after="0" w:line="240" w:lineRule="auto"/>
      <w:ind w:left="720"/>
      <w:contextualSpacing/>
    </w:pPr>
    <w:rPr>
      <w:rFonts w:ascii="Times New Roman" w:eastAsia="Times New Roman" w:hAnsi="Times New Roman" w:cs="Times New Roman"/>
      <w:sz w:val="24"/>
      <w:szCs w:val="20"/>
    </w:rPr>
  </w:style>
  <w:style w:type="character" w:customStyle="1" w:styleId="a4">
    <w:name w:val="Основной текст Знак"/>
    <w:link w:val="a5"/>
    <w:locked/>
    <w:rsid w:val="007803D7"/>
    <w:rPr>
      <w:bCs/>
      <w:color w:val="000000"/>
    </w:rPr>
  </w:style>
  <w:style w:type="paragraph" w:styleId="a5">
    <w:name w:val="Body Text"/>
    <w:basedOn w:val="a"/>
    <w:link w:val="a4"/>
    <w:rsid w:val="007803D7"/>
    <w:pPr>
      <w:spacing w:after="120" w:line="240" w:lineRule="auto"/>
    </w:pPr>
    <w:rPr>
      <w:bCs/>
      <w:color w:val="000000"/>
    </w:rPr>
  </w:style>
  <w:style w:type="character" w:customStyle="1" w:styleId="11">
    <w:name w:val="Основной текст Знак1"/>
    <w:basedOn w:val="a0"/>
    <w:link w:val="a5"/>
    <w:uiPriority w:val="99"/>
    <w:semiHidden/>
    <w:rsid w:val="007803D7"/>
  </w:style>
  <w:style w:type="character" w:styleId="a6">
    <w:name w:val="Hyperlink"/>
    <w:uiPriority w:val="99"/>
    <w:unhideWhenUsed/>
    <w:rsid w:val="007803D7"/>
    <w:rPr>
      <w:strike w:val="0"/>
      <w:dstrike w:val="0"/>
      <w:color w:val="666699"/>
      <w:u w:val="none"/>
      <w:effect w:val="none"/>
    </w:rPr>
  </w:style>
  <w:style w:type="paragraph" w:styleId="a7">
    <w:name w:val="Normal (Web)"/>
    <w:basedOn w:val="a"/>
    <w:rsid w:val="007803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rsid w:val="007803D7"/>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character" w:customStyle="1" w:styleId="a8">
    <w:name w:val="Гипертекстовая ссылка"/>
    <w:uiPriority w:val="99"/>
    <w:rsid w:val="007803D7"/>
    <w:rPr>
      <w:b w:val="0"/>
      <w:bCs w:val="0"/>
      <w:color w:val="106BBE"/>
    </w:rPr>
  </w:style>
  <w:style w:type="paragraph" w:customStyle="1" w:styleId="a9">
    <w:name w:val="Прижатый влево"/>
    <w:basedOn w:val="a"/>
    <w:next w:val="a"/>
    <w:uiPriority w:val="99"/>
    <w:rsid w:val="007803D7"/>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aa">
    <w:name w:val="Нормальный (таблица)"/>
    <w:basedOn w:val="a"/>
    <w:next w:val="a"/>
    <w:uiPriority w:val="99"/>
    <w:rsid w:val="007803D7"/>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printj">
    <w:name w:val="printj"/>
    <w:basedOn w:val="a"/>
    <w:rsid w:val="007803D7"/>
    <w:pPr>
      <w:spacing w:before="144" w:after="288"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75;&#1072;&#1083;&#1072;&#1085;&#1080;&#1085;&#10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744100004" TargetMode="External"/><Relationship Id="rId5" Type="http://schemas.openxmlformats.org/officeDocument/2006/relationships/hyperlink" Target="mailto:galanino2009@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12410</Words>
  <Characters>70737</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dcterms:created xsi:type="dcterms:W3CDTF">2022-11-03T05:08:00Z</dcterms:created>
  <dcterms:modified xsi:type="dcterms:W3CDTF">2022-11-10T07:42:00Z</dcterms:modified>
</cp:coreProperties>
</file>