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C3" w:rsidRPr="00F06801" w:rsidRDefault="006B6DC3" w:rsidP="00F068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680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06801" w:rsidRDefault="006B6DC3" w:rsidP="00F068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6801">
        <w:rPr>
          <w:rFonts w:ascii="Times New Roman" w:hAnsi="Times New Roman" w:cs="Times New Roman"/>
          <w:b/>
          <w:sz w:val="24"/>
          <w:szCs w:val="24"/>
        </w:rPr>
        <w:t xml:space="preserve">КРАСНОЯРСКИЙ КРАЙ  </w:t>
      </w:r>
    </w:p>
    <w:p w:rsidR="006B6DC3" w:rsidRPr="00F06801" w:rsidRDefault="006B6DC3" w:rsidP="00F068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6801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6B6DC3" w:rsidRDefault="006B6DC3" w:rsidP="00F068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6801">
        <w:rPr>
          <w:rFonts w:ascii="Times New Roman" w:hAnsi="Times New Roman" w:cs="Times New Roman"/>
          <w:b/>
          <w:sz w:val="24"/>
          <w:szCs w:val="24"/>
        </w:rPr>
        <w:t>АДМИНИСТРАЦИЯ ГАЛАНИНСКОГО СЕЛЬСОВЕТА</w:t>
      </w:r>
    </w:p>
    <w:p w:rsidR="00F06801" w:rsidRPr="00F06801" w:rsidRDefault="00F06801" w:rsidP="00F068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6DC3" w:rsidRPr="00F06801" w:rsidRDefault="006B6DC3" w:rsidP="00F068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="00F06801">
        <w:rPr>
          <w:rFonts w:ascii="Times New Roman" w:hAnsi="Times New Roman" w:cs="Times New Roman"/>
          <w:b/>
          <w:sz w:val="24"/>
          <w:szCs w:val="24"/>
        </w:rPr>
        <w:t>(</w:t>
      </w:r>
      <w:r w:rsidRPr="00F06801">
        <w:rPr>
          <w:rFonts w:ascii="Times New Roman" w:hAnsi="Times New Roman" w:cs="Times New Roman"/>
          <w:b/>
          <w:sz w:val="24"/>
          <w:szCs w:val="24"/>
        </w:rPr>
        <w:t>ПРОЕКТ</w:t>
      </w:r>
      <w:r w:rsidR="00F06801">
        <w:rPr>
          <w:rFonts w:ascii="Times New Roman" w:hAnsi="Times New Roman" w:cs="Times New Roman"/>
          <w:b/>
          <w:sz w:val="24"/>
          <w:szCs w:val="24"/>
        </w:rPr>
        <w:t>)</w:t>
      </w:r>
    </w:p>
    <w:p w:rsidR="006B6DC3" w:rsidRPr="00F06801" w:rsidRDefault="006B6DC3" w:rsidP="00F0680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B6DC3" w:rsidRPr="00F06801" w:rsidRDefault="00F06801" w:rsidP="00F06801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6DC3" w:rsidRPr="00F06801">
        <w:rPr>
          <w:rFonts w:ascii="Times New Roman" w:hAnsi="Times New Roman" w:cs="Times New Roman"/>
          <w:sz w:val="24"/>
          <w:szCs w:val="24"/>
        </w:rPr>
        <w:t xml:space="preserve">2022 г. </w:t>
      </w:r>
      <w:r w:rsidR="006B6DC3" w:rsidRPr="00F0680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6DC3" w:rsidRPr="00F06801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Start"/>
      <w:r w:rsidR="006B6DC3" w:rsidRPr="00F0680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B6DC3" w:rsidRPr="00F06801">
        <w:rPr>
          <w:rFonts w:ascii="Times New Roman" w:hAnsi="Times New Roman" w:cs="Times New Roman"/>
          <w:sz w:val="24"/>
          <w:szCs w:val="24"/>
        </w:rPr>
        <w:t>аланино</w:t>
      </w:r>
      <w:r w:rsidR="006B6DC3" w:rsidRPr="00F06801">
        <w:rPr>
          <w:rFonts w:ascii="Times New Roman" w:hAnsi="Times New Roman" w:cs="Times New Roman"/>
          <w:sz w:val="24"/>
          <w:szCs w:val="24"/>
        </w:rPr>
        <w:tab/>
      </w:r>
      <w:r w:rsidR="006B6DC3" w:rsidRPr="00F06801">
        <w:rPr>
          <w:rFonts w:ascii="Times New Roman" w:hAnsi="Times New Roman" w:cs="Times New Roman"/>
          <w:sz w:val="24"/>
          <w:szCs w:val="24"/>
        </w:rPr>
        <w:tab/>
      </w:r>
      <w:r w:rsidR="006B6DC3" w:rsidRPr="00F06801">
        <w:rPr>
          <w:rFonts w:ascii="Times New Roman" w:hAnsi="Times New Roman" w:cs="Times New Roman"/>
          <w:sz w:val="24"/>
          <w:szCs w:val="24"/>
        </w:rPr>
        <w:tab/>
      </w:r>
      <w:r w:rsidR="006B6DC3" w:rsidRPr="00F06801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6B6DC3" w:rsidRPr="00F06801" w:rsidRDefault="006B6DC3" w:rsidP="00F06801">
      <w:pPr>
        <w:pStyle w:val="ConsPlusTitle"/>
        <w:ind w:firstLine="709"/>
        <w:rPr>
          <w:rFonts w:ascii="Times New Roman" w:hAnsi="Times New Roman" w:cs="Times New Roman"/>
        </w:rPr>
      </w:pPr>
    </w:p>
    <w:p w:rsidR="006B6DC3" w:rsidRPr="00F06801" w:rsidRDefault="006B6DC3" w:rsidP="00F068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6801">
        <w:rPr>
          <w:rFonts w:ascii="Times New Roman" w:hAnsi="Times New Roman" w:cs="Times New Roman"/>
          <w:b/>
          <w:sz w:val="24"/>
          <w:szCs w:val="24"/>
        </w:rPr>
        <w:t>Об установлении Порядка определения платы за использование земель или земельных участков, находящихся в муниципальной собственности Галанинского сельсовета</w:t>
      </w:r>
      <w:proofErr w:type="gramStart"/>
      <w:r w:rsidRPr="00F0680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F06801">
        <w:rPr>
          <w:rFonts w:ascii="Times New Roman" w:hAnsi="Times New Roman" w:cs="Times New Roman"/>
          <w:b/>
          <w:sz w:val="24"/>
          <w:szCs w:val="24"/>
        </w:rPr>
        <w:t xml:space="preserve"> для возведения гражданами гаражей, являющихся некапитальными сооружениями</w:t>
      </w:r>
    </w:p>
    <w:p w:rsidR="006B6DC3" w:rsidRPr="00F06801" w:rsidRDefault="006B6DC3" w:rsidP="00F0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 </w:t>
      </w:r>
    </w:p>
    <w:p w:rsidR="006B6DC3" w:rsidRDefault="006B6DC3" w:rsidP="00F0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В соответствии с пунктом 2 статьи 39</w:t>
      </w:r>
      <w:r w:rsidRPr="00F06801">
        <w:rPr>
          <w:rFonts w:ascii="Times New Roman" w:hAnsi="Times New Roman" w:cs="Times New Roman"/>
          <w:sz w:val="24"/>
          <w:szCs w:val="24"/>
          <w:vertAlign w:val="superscript"/>
        </w:rPr>
        <w:t xml:space="preserve">36-1 </w:t>
      </w:r>
      <w:r w:rsidRPr="00F06801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Федерации, Уставом Галанинского сельсовета Казачинского района Красноярского края </w:t>
      </w:r>
    </w:p>
    <w:p w:rsidR="00F06801" w:rsidRPr="00F06801" w:rsidRDefault="00F06801" w:rsidP="00F0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DC3" w:rsidRPr="00F06801" w:rsidRDefault="006B6DC3" w:rsidP="00F06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80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B6DC3" w:rsidRPr="00F06801" w:rsidRDefault="006B6DC3" w:rsidP="00F0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DC3" w:rsidRPr="00F06801" w:rsidRDefault="006B6DC3" w:rsidP="00F0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1. Установить Порядок определения размера платы за использование земель или земельного участка, находящихся в муниципальной собств</w:t>
      </w:r>
      <w:r w:rsidR="00F06801">
        <w:rPr>
          <w:rFonts w:ascii="Times New Roman" w:hAnsi="Times New Roman" w:cs="Times New Roman"/>
          <w:sz w:val="24"/>
          <w:szCs w:val="24"/>
        </w:rPr>
        <w:t>енности Галанинского сельсовета</w:t>
      </w:r>
      <w:r w:rsidRPr="00F06801">
        <w:rPr>
          <w:rFonts w:ascii="Times New Roman" w:hAnsi="Times New Roman" w:cs="Times New Roman"/>
          <w:sz w:val="24"/>
          <w:szCs w:val="24"/>
        </w:rPr>
        <w:t>, для возведения гражданами гаражей, являющихся некапитальными сооружениями, согласно приложению к настоящему постановлению.</w:t>
      </w:r>
    </w:p>
    <w:p w:rsidR="006B6DC3" w:rsidRPr="00F06801" w:rsidRDefault="006B6DC3" w:rsidP="00F0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газете «Галанинский вестник»</w:t>
      </w:r>
    </w:p>
    <w:p w:rsidR="006B6DC3" w:rsidRPr="00F06801" w:rsidRDefault="006B6DC3" w:rsidP="00F0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068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680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F06801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  <w:r w:rsidRPr="00F06801">
        <w:rPr>
          <w:rFonts w:ascii="Times New Roman" w:hAnsi="Times New Roman" w:cs="Times New Roman"/>
          <w:sz w:val="24"/>
          <w:szCs w:val="24"/>
        </w:rPr>
        <w:t>.</w:t>
      </w:r>
    </w:p>
    <w:p w:rsidR="006B6DC3" w:rsidRPr="00F06801" w:rsidRDefault="006B6DC3" w:rsidP="00F0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 </w:t>
      </w:r>
    </w:p>
    <w:p w:rsidR="006B6DC3" w:rsidRPr="00F06801" w:rsidRDefault="006B6DC3" w:rsidP="00F0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DC3" w:rsidRPr="00F06801" w:rsidRDefault="006B6DC3" w:rsidP="00F0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DC3" w:rsidRPr="00F06801" w:rsidRDefault="006B6DC3" w:rsidP="00F0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Е.В.Никифорова</w:t>
      </w:r>
    </w:p>
    <w:p w:rsidR="00F06801" w:rsidRDefault="006B6DC3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 </w:t>
      </w:r>
      <w:r w:rsidRPr="00F06801">
        <w:rPr>
          <w:rFonts w:ascii="Times New Roman" w:hAnsi="Times New Roman" w:cs="Times New Roman"/>
          <w:sz w:val="24"/>
          <w:szCs w:val="24"/>
        </w:rPr>
        <w:tab/>
      </w:r>
      <w:r w:rsidRPr="00F06801">
        <w:rPr>
          <w:rFonts w:ascii="Times New Roman" w:hAnsi="Times New Roman" w:cs="Times New Roman"/>
          <w:sz w:val="24"/>
          <w:szCs w:val="24"/>
        </w:rPr>
        <w:tab/>
      </w:r>
      <w:r w:rsidRPr="00F06801">
        <w:rPr>
          <w:rFonts w:ascii="Times New Roman" w:hAnsi="Times New Roman" w:cs="Times New Roman"/>
          <w:sz w:val="24"/>
          <w:szCs w:val="24"/>
        </w:rPr>
        <w:tab/>
      </w:r>
      <w:r w:rsidRPr="00F06801">
        <w:rPr>
          <w:rFonts w:ascii="Times New Roman" w:hAnsi="Times New Roman" w:cs="Times New Roman"/>
          <w:sz w:val="24"/>
          <w:szCs w:val="24"/>
        </w:rPr>
        <w:tab/>
      </w:r>
      <w:r w:rsidRPr="00F0680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Default="00F06801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801" w:rsidRPr="00F06801" w:rsidRDefault="006B6DC3" w:rsidP="00F0680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B6DC3" w:rsidRPr="00F06801" w:rsidRDefault="006B6DC3" w:rsidP="00F0680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F06801">
        <w:rPr>
          <w:rFonts w:ascii="Times New Roman" w:hAnsi="Times New Roman" w:cs="Times New Roman"/>
          <w:sz w:val="24"/>
          <w:szCs w:val="24"/>
        </w:rPr>
        <w:t>дминистрации</w:t>
      </w:r>
      <w:proofErr w:type="spellEnd"/>
    </w:p>
    <w:p w:rsidR="00F06801" w:rsidRDefault="006B6DC3" w:rsidP="00F0680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 xml:space="preserve">Галанинского сельсовета  </w:t>
      </w:r>
    </w:p>
    <w:p w:rsidR="006B6DC3" w:rsidRPr="00F06801" w:rsidRDefault="00F06801" w:rsidP="00F06801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B6DC3" w:rsidRPr="00F0680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6DC3" w:rsidRPr="00F06801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DC3" w:rsidRPr="00F06801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6B6DC3" w:rsidRPr="00F06801" w:rsidRDefault="006B6DC3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DC3" w:rsidRPr="00F06801" w:rsidRDefault="006B6DC3" w:rsidP="00F0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801">
        <w:rPr>
          <w:rFonts w:ascii="Times New Roman" w:hAnsi="Times New Roman" w:cs="Times New Roman"/>
          <w:b/>
          <w:sz w:val="24"/>
          <w:szCs w:val="24"/>
        </w:rPr>
        <w:t>Порядок определения размера платы за использование земель или земельного участка, находящихся в муниципальной собственности Галанинского сельсовета, для возведения гражданами гаражей, являющихся некапитальными сооружениями</w:t>
      </w:r>
    </w:p>
    <w:p w:rsidR="006B6DC3" w:rsidRPr="00F06801" w:rsidRDefault="006B6DC3" w:rsidP="00F0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определения платы за использование земельных участков, находящихся в муниципальной собственности  Галанинского сельсовета, для возведения гражданами гаражей, являющихся некапитальными сооружениями (далее – земельные участки).</w:t>
      </w: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2. Размер платы за использование земельных участков определяется Администрацией Галанинского сельсовета</w:t>
      </w:r>
      <w:proofErr w:type="gramStart"/>
      <w:r w:rsidRPr="00F068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F068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6801">
        <w:rPr>
          <w:rFonts w:ascii="Times New Roman" w:hAnsi="Times New Roman" w:cs="Times New Roman"/>
          <w:sz w:val="24"/>
          <w:szCs w:val="24"/>
        </w:rPr>
        <w:t xml:space="preserve"> если в Единый государственный реестр недвижимости внесены сведения о кадастровой стоимости земельных участков, размер платы за использование земельных участков определяется по следующей формуле:</w:t>
      </w:r>
    </w:p>
    <w:p w:rsidR="006B6DC3" w:rsidRPr="00F06801" w:rsidRDefault="006B6DC3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 </w:t>
      </w:r>
    </w:p>
    <w:p w:rsidR="006B6DC3" w:rsidRPr="00F06801" w:rsidRDefault="006B6DC3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801">
        <w:rPr>
          <w:rFonts w:ascii="Times New Roman" w:hAnsi="Times New Roman" w:cs="Times New Roman"/>
          <w:sz w:val="24"/>
          <w:szCs w:val="24"/>
        </w:rPr>
        <w:t>РПл</w:t>
      </w:r>
      <w:proofErr w:type="spellEnd"/>
      <w:r w:rsidRPr="00F06801">
        <w:rPr>
          <w:rFonts w:ascii="Times New Roman" w:hAnsi="Times New Roman" w:cs="Times New Roman"/>
          <w:sz w:val="24"/>
          <w:szCs w:val="24"/>
        </w:rPr>
        <w:t xml:space="preserve"> = (КС </w:t>
      </w:r>
      <w:proofErr w:type="spellStart"/>
      <w:r w:rsidRPr="00F0680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06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680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0680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0680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06801">
        <w:rPr>
          <w:rFonts w:ascii="Times New Roman" w:hAnsi="Times New Roman" w:cs="Times New Roman"/>
          <w:sz w:val="24"/>
          <w:szCs w:val="24"/>
        </w:rPr>
        <w:t xml:space="preserve"> КЧS </w:t>
      </w:r>
      <w:proofErr w:type="spellStart"/>
      <w:r w:rsidRPr="00F0680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06801">
        <w:rPr>
          <w:rFonts w:ascii="Times New Roman" w:hAnsi="Times New Roman" w:cs="Times New Roman"/>
          <w:sz w:val="24"/>
          <w:szCs w:val="24"/>
        </w:rPr>
        <w:t xml:space="preserve"> Кд / Кг, где:</w:t>
      </w:r>
    </w:p>
    <w:p w:rsidR="006B6DC3" w:rsidRPr="00F06801" w:rsidRDefault="006B6DC3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 </w:t>
      </w: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F06801">
        <w:rPr>
          <w:rFonts w:ascii="Times New Roman" w:hAnsi="Times New Roman" w:cs="Times New Roman"/>
          <w:sz w:val="24"/>
          <w:szCs w:val="24"/>
        </w:rPr>
        <w:t>РПл</w:t>
      </w:r>
      <w:proofErr w:type="spellEnd"/>
      <w:r w:rsidRPr="00F06801">
        <w:rPr>
          <w:rFonts w:ascii="Times New Roman" w:hAnsi="Times New Roman" w:cs="Times New Roman"/>
          <w:sz w:val="24"/>
          <w:szCs w:val="24"/>
        </w:rPr>
        <w:t xml:space="preserve"> – размер платы за использование земельного участка, в рублях;</w:t>
      </w: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КС – кадастровая стоимость земельного участка, сведения о которой внесены в Единый государственный реестр недвижимости, в рублях;</w:t>
      </w: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680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06801">
        <w:rPr>
          <w:rFonts w:ascii="Times New Roman" w:hAnsi="Times New Roman" w:cs="Times New Roman"/>
          <w:sz w:val="24"/>
          <w:szCs w:val="24"/>
        </w:rP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КЧ</w:t>
      </w:r>
      <w:proofErr w:type="gramStart"/>
      <w:r w:rsidRPr="00F0680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06801">
        <w:rPr>
          <w:rFonts w:ascii="Times New Roman" w:hAnsi="Times New Roman" w:cs="Times New Roman"/>
          <w:sz w:val="24"/>
          <w:szCs w:val="24"/>
        </w:rPr>
        <w:t xml:space="preserve"> – коэффициент площади земельных участков.</w:t>
      </w: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F06801">
        <w:rPr>
          <w:rFonts w:ascii="Times New Roman" w:hAnsi="Times New Roman" w:cs="Times New Roman"/>
          <w:sz w:val="24"/>
          <w:szCs w:val="24"/>
        </w:rPr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  <w:proofErr w:type="gramEnd"/>
    </w:p>
    <w:p w:rsidR="006B6DC3" w:rsidRPr="00F06801" w:rsidRDefault="006B6DC3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 </w:t>
      </w:r>
    </w:p>
    <w:p w:rsidR="006B6DC3" w:rsidRPr="00F06801" w:rsidRDefault="006B6DC3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КЧ</w:t>
      </w:r>
      <w:proofErr w:type="gramStart"/>
      <w:r w:rsidRPr="00F0680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0680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06801">
        <w:rPr>
          <w:rFonts w:ascii="Times New Roman" w:hAnsi="Times New Roman" w:cs="Times New Roman"/>
          <w:sz w:val="24"/>
          <w:szCs w:val="24"/>
        </w:rPr>
        <w:t>Sч</w:t>
      </w:r>
      <w:proofErr w:type="spellEnd"/>
      <w:r w:rsidRPr="00F0680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06801">
        <w:rPr>
          <w:rFonts w:ascii="Times New Roman" w:hAnsi="Times New Roman" w:cs="Times New Roman"/>
          <w:sz w:val="24"/>
          <w:szCs w:val="24"/>
        </w:rPr>
        <w:t>Sобщ</w:t>
      </w:r>
      <w:proofErr w:type="spellEnd"/>
      <w:r w:rsidRPr="00F06801">
        <w:rPr>
          <w:rFonts w:ascii="Times New Roman" w:hAnsi="Times New Roman" w:cs="Times New Roman"/>
          <w:sz w:val="24"/>
          <w:szCs w:val="24"/>
        </w:rPr>
        <w:t>, где:</w:t>
      </w:r>
    </w:p>
    <w:p w:rsidR="006B6DC3" w:rsidRPr="00F06801" w:rsidRDefault="006B6DC3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 </w:t>
      </w: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680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06801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F06801">
        <w:rPr>
          <w:rFonts w:ascii="Times New Roman" w:hAnsi="Times New Roman" w:cs="Times New Roman"/>
          <w:sz w:val="24"/>
          <w:szCs w:val="24"/>
        </w:rPr>
        <w:t xml:space="preserve"> – площадь части земельного участка, используемой гражданином, в квадратных метрах;</w:t>
      </w: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680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06801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F06801">
        <w:rPr>
          <w:rFonts w:ascii="Times New Roman" w:hAnsi="Times New Roman" w:cs="Times New Roman"/>
          <w:sz w:val="24"/>
          <w:szCs w:val="24"/>
        </w:rPr>
        <w:t xml:space="preserve"> – общая площадь земельного участка, часть которого используется гражданином, в квадратных метрах;</w:t>
      </w: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Кд – количество календарных дней использования гражданином земельного участка в течение календарного года;</w:t>
      </w: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F0680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F06801">
        <w:rPr>
          <w:rFonts w:ascii="Times New Roman" w:hAnsi="Times New Roman" w:cs="Times New Roman"/>
          <w:sz w:val="24"/>
          <w:szCs w:val="24"/>
        </w:rPr>
        <w:t xml:space="preserve"> – количество календарных дней в году использования гражданином земельного участка.</w:t>
      </w: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F068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6801">
        <w:rPr>
          <w:rFonts w:ascii="Times New Roman" w:hAnsi="Times New Roman" w:cs="Times New Roman"/>
          <w:sz w:val="24"/>
          <w:szCs w:val="24"/>
        </w:rPr>
        <w:t xml:space="preserve"> если в Едином государственном реестре недвижимости отсутствуют сведения о кадастровой стоимости земельных участков, размер платы за использование земельных участков определяется в расчете на год по следующей формуле:</w:t>
      </w:r>
    </w:p>
    <w:p w:rsidR="006B6DC3" w:rsidRPr="00F06801" w:rsidRDefault="006B6DC3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 </w:t>
      </w:r>
    </w:p>
    <w:p w:rsidR="006B6DC3" w:rsidRPr="00F06801" w:rsidRDefault="006B6DC3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6801">
        <w:rPr>
          <w:rFonts w:ascii="Times New Roman" w:hAnsi="Times New Roman" w:cs="Times New Roman"/>
          <w:sz w:val="24"/>
          <w:szCs w:val="24"/>
        </w:rPr>
        <w:t>РПл</w:t>
      </w:r>
      <w:proofErr w:type="spellEnd"/>
      <w:r w:rsidRPr="00F06801">
        <w:rPr>
          <w:rFonts w:ascii="Times New Roman" w:hAnsi="Times New Roman" w:cs="Times New Roman"/>
          <w:sz w:val="24"/>
          <w:szCs w:val="24"/>
        </w:rPr>
        <w:t xml:space="preserve"> = Су </w:t>
      </w:r>
      <w:proofErr w:type="spellStart"/>
      <w:r w:rsidRPr="00F0680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0680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0680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06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680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06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80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06801">
        <w:rPr>
          <w:rFonts w:ascii="Times New Roman" w:hAnsi="Times New Roman" w:cs="Times New Roman"/>
          <w:sz w:val="24"/>
          <w:szCs w:val="24"/>
        </w:rPr>
        <w:t xml:space="preserve"> Кд / Кг, где:</w:t>
      </w:r>
    </w:p>
    <w:p w:rsidR="006B6DC3" w:rsidRPr="00F06801" w:rsidRDefault="006B6DC3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 </w:t>
      </w: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F06801">
        <w:rPr>
          <w:rFonts w:ascii="Times New Roman" w:hAnsi="Times New Roman" w:cs="Times New Roman"/>
          <w:sz w:val="24"/>
          <w:szCs w:val="24"/>
        </w:rPr>
        <w:t>РПл</w:t>
      </w:r>
      <w:proofErr w:type="spellEnd"/>
      <w:r w:rsidRPr="00F06801">
        <w:rPr>
          <w:rFonts w:ascii="Times New Roman" w:hAnsi="Times New Roman" w:cs="Times New Roman"/>
          <w:sz w:val="24"/>
          <w:szCs w:val="24"/>
        </w:rPr>
        <w:t xml:space="preserve"> – размер платы за использование земельного участка, в рублях;</w:t>
      </w: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Су – среднее значение удельного показателя кадастровой стоимости земельных участков в кадастровых кварталах населенных пунктов Томской области, утвержденное в установленном нормативными правовыми актами порядке, в рублях на 1 квадратный метр;</w:t>
      </w: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lastRenderedPageBreak/>
        <w:t>S – площадь используемого земельного участка, части земельного участка, в квадратных метрах;</w:t>
      </w: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680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06801">
        <w:rPr>
          <w:rFonts w:ascii="Times New Roman" w:hAnsi="Times New Roman" w:cs="Times New Roman"/>
          <w:sz w:val="24"/>
          <w:szCs w:val="24"/>
        </w:rP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06801">
        <w:rPr>
          <w:rFonts w:ascii="Times New Roman" w:hAnsi="Times New Roman" w:cs="Times New Roman"/>
          <w:sz w:val="24"/>
          <w:szCs w:val="24"/>
        </w:rPr>
        <w:t>Кд – количество календарных дней использования гражданином земельного участка, части земельного участка;</w:t>
      </w:r>
    </w:p>
    <w:p w:rsidR="006B6DC3" w:rsidRPr="00F06801" w:rsidRDefault="006B6DC3" w:rsidP="00F068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F0680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F06801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r w:rsidR="00536447" w:rsidRPr="00F06801">
        <w:rPr>
          <w:rFonts w:ascii="Times New Roman" w:hAnsi="Times New Roman" w:cs="Times New Roman"/>
          <w:sz w:val="24"/>
          <w:szCs w:val="24"/>
        </w:rPr>
        <w:t xml:space="preserve"> дней в году (365 или 366 дней)</w:t>
      </w:r>
    </w:p>
    <w:p w:rsidR="006B6DC3" w:rsidRPr="00F06801" w:rsidRDefault="006B6DC3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F13" w:rsidRPr="00F06801" w:rsidRDefault="00961F13" w:rsidP="00F0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1F13" w:rsidRPr="00F06801" w:rsidSect="00BB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DC3"/>
    <w:rsid w:val="00296A09"/>
    <w:rsid w:val="00536447"/>
    <w:rsid w:val="00621932"/>
    <w:rsid w:val="006B6DC3"/>
    <w:rsid w:val="00961F13"/>
    <w:rsid w:val="00BB1D74"/>
    <w:rsid w:val="00F0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6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2022-06-28T04:20:00Z</dcterms:created>
  <dcterms:modified xsi:type="dcterms:W3CDTF">2022-07-01T08:35:00Z</dcterms:modified>
</cp:coreProperties>
</file>