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5E" w:rsidRPr="005E5AD8" w:rsidRDefault="0045615E" w:rsidP="005E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5AD8" w:rsidRDefault="0045615E" w:rsidP="005E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КРАСНОЯРСКИЙ  КРАЙ</w:t>
      </w:r>
    </w:p>
    <w:p w:rsidR="0045615E" w:rsidRPr="005E5AD8" w:rsidRDefault="0045615E" w:rsidP="005E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45615E" w:rsidRPr="005E5AD8" w:rsidRDefault="0045615E" w:rsidP="005E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 xml:space="preserve">ГАЛАНИНСКИЙ СЕЛЬСКИЙ СОВЕТ ДЕПУТАТОВ </w:t>
      </w:r>
    </w:p>
    <w:p w:rsidR="005E5AD8" w:rsidRDefault="005E5AD8" w:rsidP="005E5AD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5E" w:rsidRPr="005E5AD8" w:rsidRDefault="0045615E" w:rsidP="005E5AD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E0DDC" w:rsidRPr="005E5AD8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45615E" w:rsidRPr="005E5AD8" w:rsidRDefault="0045615E" w:rsidP="005E5AD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5E" w:rsidRPr="005E5AD8" w:rsidRDefault="005E5AD8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615E" w:rsidRPr="005E5AD8">
        <w:rPr>
          <w:rFonts w:ascii="Times New Roman" w:hAnsi="Times New Roman" w:cs="Times New Roman"/>
          <w:sz w:val="24"/>
          <w:szCs w:val="24"/>
        </w:rPr>
        <w:t>.202</w:t>
      </w:r>
      <w:r w:rsidR="001E0DDC" w:rsidRPr="005E5AD8">
        <w:rPr>
          <w:rFonts w:ascii="Times New Roman" w:hAnsi="Times New Roman" w:cs="Times New Roman"/>
          <w:sz w:val="24"/>
          <w:szCs w:val="24"/>
        </w:rPr>
        <w:t>1</w:t>
      </w:r>
      <w:r w:rsidR="0045615E" w:rsidRPr="005E5AD8">
        <w:rPr>
          <w:rFonts w:ascii="Times New Roman" w:hAnsi="Times New Roman" w:cs="Times New Roman"/>
          <w:sz w:val="24"/>
          <w:szCs w:val="24"/>
        </w:rPr>
        <w:t xml:space="preserve">г.                                 с.Галанино                                 № </w:t>
      </w: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Об утверждении перспективного плана работы Галанинского сельского Совета депутатов на 202</w:t>
      </w:r>
      <w:r w:rsidR="001E0DDC" w:rsidRPr="005E5AD8">
        <w:rPr>
          <w:rFonts w:ascii="Times New Roman" w:hAnsi="Times New Roman" w:cs="Times New Roman"/>
          <w:b/>
          <w:sz w:val="24"/>
          <w:szCs w:val="24"/>
        </w:rPr>
        <w:t>1</w:t>
      </w:r>
      <w:r w:rsidRPr="005E5AD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615E" w:rsidRDefault="0045615E" w:rsidP="005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 xml:space="preserve">       В целях приведения правовых и организационных основ деятельности Галанинского сельского совета депутатов в соответствие с действующим законодательством, планирования работы представительного органа и на основании Регламента Галанинского сельского Совета депутатов  Совет </w:t>
      </w:r>
      <w:r w:rsidRPr="005E5A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E5AD8" w:rsidRPr="005E5AD8" w:rsidRDefault="005E5AD8" w:rsidP="005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>Утвердить перспективный план работы Галанинского сельского Совета депутатов на 202</w:t>
      </w:r>
      <w:r w:rsidR="001E0DDC" w:rsidRPr="005E5AD8">
        <w:rPr>
          <w:rFonts w:ascii="Times New Roman" w:hAnsi="Times New Roman" w:cs="Times New Roman"/>
          <w:sz w:val="24"/>
          <w:szCs w:val="24"/>
        </w:rPr>
        <w:t>1</w:t>
      </w:r>
      <w:r w:rsidRPr="005E5AD8">
        <w:rPr>
          <w:rFonts w:ascii="Times New Roman" w:hAnsi="Times New Roman" w:cs="Times New Roman"/>
          <w:sz w:val="24"/>
          <w:szCs w:val="24"/>
        </w:rPr>
        <w:t>год согласно приложению к настоящему решению.</w:t>
      </w:r>
    </w:p>
    <w:p w:rsidR="0045615E" w:rsidRPr="005E5AD8" w:rsidRDefault="0045615E" w:rsidP="005E5AD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председателя Галанинского сельского Совета депутатов –Кузьмина В.М.</w:t>
      </w: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в газете «Галанинский вестник»  и подлежит размещению на  официальном информационном Интернет - сайте администрации Галанинского сельсовета Казачинского района Красноярского края  </w:t>
      </w: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 xml:space="preserve">Председатель Галанинского </w:t>
      </w: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В.М.Кузьмин</w:t>
      </w: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Т.Е.Ритерс</w:t>
      </w:r>
    </w:p>
    <w:p w:rsidR="0045615E" w:rsidRPr="005E5AD8" w:rsidRDefault="0045615E" w:rsidP="005E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615E" w:rsidRPr="005E5AD8" w:rsidSect="005E5AD8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5615E" w:rsidRPr="005E5AD8" w:rsidRDefault="0045615E" w:rsidP="005E5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Приложение к решению Галанинского</w:t>
      </w:r>
    </w:p>
    <w:p w:rsidR="0045615E" w:rsidRPr="005E5AD8" w:rsidRDefault="0045615E" w:rsidP="005E5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сельского Совета депутатов</w:t>
      </w:r>
    </w:p>
    <w:p w:rsidR="0045615E" w:rsidRPr="005E5AD8" w:rsidRDefault="0045615E" w:rsidP="005E5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 xml:space="preserve"> от.202</w:t>
      </w:r>
      <w:r w:rsidR="001E0DDC" w:rsidRPr="005E5AD8">
        <w:rPr>
          <w:rFonts w:ascii="Times New Roman" w:hAnsi="Times New Roman" w:cs="Times New Roman"/>
          <w:sz w:val="24"/>
          <w:szCs w:val="24"/>
        </w:rPr>
        <w:t>1</w:t>
      </w:r>
      <w:r w:rsidRPr="005E5AD8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 xml:space="preserve">     Перспективный план работы Галанинского сельского Совета депутатов на 202</w:t>
      </w:r>
      <w:r w:rsidR="001E0DDC" w:rsidRPr="005E5AD8">
        <w:rPr>
          <w:rFonts w:ascii="Times New Roman" w:hAnsi="Times New Roman" w:cs="Times New Roman"/>
          <w:b/>
          <w:sz w:val="24"/>
          <w:szCs w:val="24"/>
        </w:rPr>
        <w:t>1</w:t>
      </w:r>
      <w:r w:rsidRPr="005E5A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4129"/>
        <w:gridCol w:w="2903"/>
        <w:gridCol w:w="3372"/>
        <w:gridCol w:w="2447"/>
      </w:tblGrid>
      <w:tr w:rsidR="0045615E" w:rsidRPr="005E5AD8" w:rsidTr="00F10FA8">
        <w:tc>
          <w:tcPr>
            <w:tcW w:w="166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3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Вопросы и мероприятия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Кто готовит и представляет вопрос</w:t>
            </w:r>
          </w:p>
        </w:tc>
        <w:tc>
          <w:tcPr>
            <w:tcW w:w="3441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депутатская комиссия </w:t>
            </w:r>
          </w:p>
        </w:tc>
        <w:tc>
          <w:tcPr>
            <w:tcW w:w="248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Вопросы, выносимые на сессии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3979"/>
        <w:gridCol w:w="2807"/>
        <w:gridCol w:w="3572"/>
        <w:gridCol w:w="2523"/>
      </w:tblGrid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Утверждение перспективного плана работы сельского Совета депутатов.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Кузьмин В.М.</w:t>
            </w:r>
          </w:p>
        </w:tc>
        <w:tc>
          <w:tcPr>
            <w:tcW w:w="364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Утверждение плана по благоустройству населенных пунктов на 202</w:t>
            </w:r>
            <w:r w:rsidR="001E0DDC" w:rsidRPr="005E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Глава сельсовета Ритерс Т.Е.</w:t>
            </w:r>
          </w:p>
        </w:tc>
        <w:tc>
          <w:tcPr>
            <w:tcW w:w="364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благоустройству, Порватов А.С.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 приведение в соответствии с учетом изменения в законодательстве Положений об оплате труда.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Ритерс Т.Е.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БЮДЖЕТНАЯ Ритерс Л.И.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Галанинского сельсовета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планово </w:t>
            </w:r>
            <w:r w:rsidR="0045615E"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45615E"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Ритерс Л.И.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Отчет главы сельсовета  о результатах своей деятельности и деятельности администрации по итогам 20</w:t>
            </w:r>
            <w:r w:rsidR="001E0DDC" w:rsidRPr="005E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Т.Е.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b/>
                <w:sz w:val="24"/>
                <w:szCs w:val="24"/>
              </w:rPr>
              <w:t>апрель-июнь</w:t>
            </w: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внесению изменений в Устав Галанинского сельсовета</w:t>
            </w:r>
          </w:p>
        </w:tc>
        <w:tc>
          <w:tcPr>
            <w:tcW w:w="2864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Глава сельсовета Ритерс Т.Е.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Об уточнении бюджета сельского поселения  202</w:t>
            </w:r>
            <w:r w:rsidR="001E0DDC" w:rsidRPr="005E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Главный бухгалтер Мангалова А.В.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бюджетная, Ритерс Л.И.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действующие решения Совета депутатов в 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изменениями законодательств.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 Ритерс Т.Е.</w:t>
            </w:r>
          </w:p>
        </w:tc>
        <w:tc>
          <w:tcPr>
            <w:tcW w:w="364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сельского Совета депутатов 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>Кузьмин В.М.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трудными подростками. 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>Пономарева А.И.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C224AD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Сотникова О.А.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 решениях Совета депутатов, утративших силу</w:t>
            </w:r>
          </w:p>
        </w:tc>
        <w:tc>
          <w:tcPr>
            <w:tcW w:w="2864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Глава сельсовета Ритерс Т.Е.</w:t>
            </w:r>
          </w:p>
        </w:tc>
        <w:tc>
          <w:tcPr>
            <w:tcW w:w="3649" w:type="dxa"/>
          </w:tcPr>
          <w:p w:rsidR="0045615E" w:rsidRPr="005E5AD8" w:rsidRDefault="00C224AD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 Кузьмин В.М.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1642" w:type="dxa"/>
          </w:tcPr>
          <w:p w:rsidR="00C54636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 бюджете Галанинского сельсовета на 202</w:t>
            </w:r>
            <w:r w:rsidR="001E0DDC" w:rsidRPr="005E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Т.Е.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</w:tcPr>
          <w:p w:rsidR="0045615E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муниципальному району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C224AD"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Ритерс Т.Е.</w:t>
            </w:r>
          </w:p>
        </w:tc>
        <w:tc>
          <w:tcPr>
            <w:tcW w:w="3649" w:type="dxa"/>
          </w:tcPr>
          <w:p w:rsidR="0045615E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планово  бюджетная</w:t>
            </w: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1642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Отчет участкового уполномоченного полиции о результатах оперативно-служебной деятельности за 202</w:t>
            </w:r>
            <w:r w:rsidR="001E0DDC" w:rsidRPr="005E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6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Галанинского Совета депутатов.</w:t>
            </w:r>
          </w:p>
        </w:tc>
        <w:tc>
          <w:tcPr>
            <w:tcW w:w="3649" w:type="dxa"/>
          </w:tcPr>
          <w:p w:rsidR="0003263B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5E" w:rsidRPr="005E5AD8" w:rsidRDefault="0045615E" w:rsidP="005E5AD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Вопросы, выносимые на публичные слушания</w:t>
      </w: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4158"/>
        <w:gridCol w:w="2880"/>
        <w:gridCol w:w="2913"/>
        <w:gridCol w:w="2907"/>
      </w:tblGrid>
      <w:tr w:rsidR="0045615E" w:rsidRPr="005E5AD8" w:rsidTr="00F10FA8">
        <w:tc>
          <w:tcPr>
            <w:tcW w:w="1796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Галанинского сельсовета</w:t>
            </w:r>
          </w:p>
        </w:tc>
        <w:tc>
          <w:tcPr>
            <w:tcW w:w="304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45615E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Т.Е.</w:t>
            </w:r>
          </w:p>
        </w:tc>
        <w:tc>
          <w:tcPr>
            <w:tcW w:w="3051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 сельского Совета депутатов.</w:t>
            </w:r>
          </w:p>
        </w:tc>
        <w:tc>
          <w:tcPr>
            <w:tcW w:w="302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1796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 за 20</w:t>
            </w:r>
            <w:r w:rsidR="001E0DDC" w:rsidRPr="005E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45615E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Т.Е.</w:t>
            </w:r>
          </w:p>
        </w:tc>
        <w:tc>
          <w:tcPr>
            <w:tcW w:w="3051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Галанинского сельского Совета </w:t>
            </w:r>
          </w:p>
        </w:tc>
        <w:tc>
          <w:tcPr>
            <w:tcW w:w="302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45615E" w:rsidRPr="005E5AD8" w:rsidRDefault="0045615E" w:rsidP="005E5AD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5AD8">
        <w:rPr>
          <w:rFonts w:ascii="Times New Roman" w:hAnsi="Times New Roman" w:cs="Times New Roman"/>
          <w:b/>
          <w:sz w:val="24"/>
          <w:szCs w:val="24"/>
        </w:rPr>
        <w:t>Основные мероприятия, работа с населением</w:t>
      </w:r>
    </w:p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035"/>
        <w:gridCol w:w="2878"/>
        <w:gridCol w:w="2897"/>
        <w:gridCol w:w="2702"/>
      </w:tblGrid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нормативно- правовых актов, принятых сельским Советом депутатов 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предстоящих сессиях, публичных слушаниях и их тематике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Секретарь сельского Совета депутатов.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жалобами граждан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03263B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Т.Е.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сельского Совета депутатов председатели </w:t>
            </w:r>
            <w:r w:rsidR="0003263B" w:rsidRPr="005E5AD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Проведение встреч, отчетов депутатов перед избирателями, участие в сходах граждан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45615E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Ритерс Т</w:t>
            </w:r>
            <w:r w:rsidR="0045615E" w:rsidRPr="005E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 сельского Совета депутатов.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праздничным и юбилейным датам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Все депутаты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615E" w:rsidRPr="005E5AD8" w:rsidTr="00F10FA8">
        <w:tc>
          <w:tcPr>
            <w:tcW w:w="2059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92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03263B" w:rsidRPr="005E5AD8" w:rsidRDefault="0003263B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Ритерс Т.Е</w:t>
            </w:r>
          </w:p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депутатов.</w:t>
            </w:r>
          </w:p>
        </w:tc>
        <w:tc>
          <w:tcPr>
            <w:tcW w:w="2947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Председатель Галанинского сельского Совета депутатов.</w:t>
            </w:r>
          </w:p>
        </w:tc>
        <w:tc>
          <w:tcPr>
            <w:tcW w:w="2738" w:type="dxa"/>
          </w:tcPr>
          <w:p w:rsidR="0045615E" w:rsidRPr="005E5AD8" w:rsidRDefault="0045615E" w:rsidP="005E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5615E" w:rsidRPr="005E5AD8" w:rsidRDefault="0045615E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369F" w:rsidRPr="005E5AD8" w:rsidRDefault="002F369F" w:rsidP="005E5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369F" w:rsidRPr="005E5AD8" w:rsidSect="005E5AD8">
      <w:pgSz w:w="16838" w:h="11906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57" w:rsidRDefault="00E52957" w:rsidP="001060F5">
      <w:pPr>
        <w:spacing w:after="0" w:line="240" w:lineRule="auto"/>
      </w:pPr>
      <w:r>
        <w:separator/>
      </w:r>
    </w:p>
  </w:endnote>
  <w:endnote w:type="continuationSeparator" w:id="1">
    <w:p w:rsidR="00E52957" w:rsidRDefault="00E52957" w:rsidP="0010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57" w:rsidRDefault="00E52957" w:rsidP="001060F5">
      <w:pPr>
        <w:spacing w:after="0" w:line="240" w:lineRule="auto"/>
      </w:pPr>
      <w:r>
        <w:separator/>
      </w:r>
    </w:p>
  </w:footnote>
  <w:footnote w:type="continuationSeparator" w:id="1">
    <w:p w:rsidR="00E52957" w:rsidRDefault="00E52957" w:rsidP="0010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20" w:rsidRDefault="003838A9" w:rsidP="00B651C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369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5F20" w:rsidRDefault="00E529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20" w:rsidRPr="00A06812" w:rsidRDefault="003838A9">
    <w:pPr>
      <w:pStyle w:val="a4"/>
      <w:jc w:val="center"/>
      <w:rPr>
        <w:u w:val="none"/>
      </w:rPr>
    </w:pPr>
    <w:r w:rsidRPr="00A06812">
      <w:rPr>
        <w:u w:val="none"/>
      </w:rPr>
      <w:fldChar w:fldCharType="begin"/>
    </w:r>
    <w:r w:rsidR="002F369F" w:rsidRPr="00A06812">
      <w:rPr>
        <w:u w:val="none"/>
      </w:rPr>
      <w:instrText xml:space="preserve"> PAGE   \* MERGEFORMAT </w:instrText>
    </w:r>
    <w:r w:rsidRPr="00A06812">
      <w:rPr>
        <w:u w:val="none"/>
      </w:rPr>
      <w:fldChar w:fldCharType="separate"/>
    </w:r>
    <w:r w:rsidR="005E5AD8">
      <w:rPr>
        <w:noProof/>
        <w:u w:val="none"/>
      </w:rPr>
      <w:t>3</w:t>
    </w:r>
    <w:r w:rsidRPr="00A06812">
      <w:rPr>
        <w:u w:val="none"/>
      </w:rPr>
      <w:fldChar w:fldCharType="end"/>
    </w:r>
  </w:p>
  <w:p w:rsidR="002B5F20" w:rsidRDefault="00E529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681"/>
    <w:multiLevelType w:val="hybridMultilevel"/>
    <w:tmpl w:val="E12E436E"/>
    <w:lvl w:ilvl="0" w:tplc="9DF081C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9C42E54"/>
    <w:multiLevelType w:val="hybridMultilevel"/>
    <w:tmpl w:val="0CA68BD4"/>
    <w:lvl w:ilvl="0" w:tplc="DFAC79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15E"/>
    <w:rsid w:val="0003263B"/>
    <w:rsid w:val="001060F5"/>
    <w:rsid w:val="001E0DDC"/>
    <w:rsid w:val="002F369F"/>
    <w:rsid w:val="003838A9"/>
    <w:rsid w:val="0045615E"/>
    <w:rsid w:val="005E5AD8"/>
    <w:rsid w:val="00771716"/>
    <w:rsid w:val="00844FDC"/>
    <w:rsid w:val="00BA09D9"/>
    <w:rsid w:val="00C07E32"/>
    <w:rsid w:val="00C224AD"/>
    <w:rsid w:val="00C54636"/>
    <w:rsid w:val="00C711BB"/>
    <w:rsid w:val="00E52957"/>
    <w:rsid w:val="00E7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15E"/>
  </w:style>
  <w:style w:type="paragraph" w:styleId="a4">
    <w:name w:val="header"/>
    <w:basedOn w:val="a"/>
    <w:link w:val="a5"/>
    <w:uiPriority w:val="99"/>
    <w:rsid w:val="00456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45615E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a6">
    <w:name w:val="Hyperlink"/>
    <w:rsid w:val="0045615E"/>
    <w:rPr>
      <w:color w:val="0066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F3E3-C9EA-49BD-B655-BEEF17B2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2020-03-27T07:36:00Z</cp:lastPrinted>
  <dcterms:created xsi:type="dcterms:W3CDTF">2020-03-02T03:44:00Z</dcterms:created>
  <dcterms:modified xsi:type="dcterms:W3CDTF">2021-03-10T08:04:00Z</dcterms:modified>
</cp:coreProperties>
</file>