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66" w:rsidRPr="000B27FC" w:rsidRDefault="00D41F66" w:rsidP="000B2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27FC" w:rsidRDefault="00D41F66" w:rsidP="000B2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41F66" w:rsidRPr="000B27FC" w:rsidRDefault="00D41F66" w:rsidP="000B2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 КАЗАЧИНСКИЙ РАЙОН</w:t>
      </w:r>
    </w:p>
    <w:p w:rsidR="00D41F66" w:rsidRPr="000B27FC" w:rsidRDefault="00D41F66" w:rsidP="000B2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ГАЛАНИНСКИЙ СЕЛЬСКИЙ СОВЕТ ДЕПУТАТОВ</w:t>
      </w:r>
    </w:p>
    <w:p w:rsidR="00D41F66" w:rsidRPr="000B27FC" w:rsidRDefault="00D41F66" w:rsidP="000B27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РЕШЕНИЕ (Проект)</w:t>
      </w:r>
    </w:p>
    <w:p w:rsidR="00D41F66" w:rsidRPr="000B27FC" w:rsidRDefault="00D41F66" w:rsidP="000B27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E54BF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B27FC">
        <w:rPr>
          <w:rFonts w:ascii="Times New Roman" w:hAnsi="Times New Roman" w:cs="Times New Roman"/>
          <w:b w:val="0"/>
          <w:sz w:val="24"/>
          <w:szCs w:val="24"/>
        </w:rPr>
        <w:t xml:space="preserve">2020 года           </w:t>
      </w:r>
      <w:r w:rsidR="00E54B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0B27FC">
        <w:rPr>
          <w:rFonts w:ascii="Times New Roman" w:hAnsi="Times New Roman" w:cs="Times New Roman"/>
          <w:b w:val="0"/>
          <w:sz w:val="24"/>
          <w:szCs w:val="24"/>
        </w:rPr>
        <w:t xml:space="preserve"> с.Галанино                  </w:t>
      </w:r>
      <w:r w:rsidR="00E54BF8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0B27FC">
        <w:rPr>
          <w:rFonts w:ascii="Times New Roman" w:hAnsi="Times New Roman" w:cs="Times New Roman"/>
          <w:b w:val="0"/>
          <w:sz w:val="24"/>
          <w:szCs w:val="24"/>
        </w:rPr>
        <w:t xml:space="preserve">       № </w:t>
      </w:r>
    </w:p>
    <w:p w:rsidR="00D41F66" w:rsidRPr="000B27FC" w:rsidRDefault="00D41F66" w:rsidP="00E54BF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D41F66" w:rsidRPr="000B27FC" w:rsidTr="000B27FC">
        <w:tc>
          <w:tcPr>
            <w:tcW w:w="9464" w:type="dxa"/>
          </w:tcPr>
          <w:p w:rsidR="00D41F66" w:rsidRPr="000B27FC" w:rsidRDefault="00D41F66" w:rsidP="000B27FC">
            <w:pPr>
              <w:pStyle w:val="ConsPlusTitle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сельского Совета депутатов от 23.12.2016 № 11-27 «Об оплате труда депутатов, выборных должностн</w:t>
            </w:r>
            <w:r w:rsidR="00263181">
              <w:rPr>
                <w:rFonts w:ascii="Times New Roman" w:hAnsi="Times New Roman" w:cs="Times New Roman"/>
                <w:sz w:val="24"/>
                <w:szCs w:val="24"/>
              </w:rPr>
              <w:t>ых лиц  местного самоуправления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 осуществляющих свои полно</w:t>
            </w:r>
            <w:r w:rsidR="00263181">
              <w:rPr>
                <w:rFonts w:ascii="Times New Roman" w:hAnsi="Times New Roman" w:cs="Times New Roman"/>
                <w:sz w:val="24"/>
                <w:szCs w:val="24"/>
              </w:rPr>
              <w:t>мочия на постоянной основе, лиц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 замещающ</w:t>
            </w:r>
            <w:r w:rsidR="00263181">
              <w:rPr>
                <w:rFonts w:ascii="Times New Roman" w:hAnsi="Times New Roman" w:cs="Times New Roman"/>
                <w:sz w:val="24"/>
                <w:szCs w:val="24"/>
              </w:rPr>
              <w:t>их иные муниципальные должности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 и муниципальных служащих»</w:t>
            </w:r>
          </w:p>
        </w:tc>
      </w:tr>
    </w:tbl>
    <w:p w:rsidR="00D41F66" w:rsidRPr="000B27FC" w:rsidRDefault="00D41F66" w:rsidP="000B2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Федерации,  Уставом Галанинского сельсовета Казачинского района, Красноярского края Галанинский сельский  Совет депутатов </w:t>
      </w:r>
      <w:r w:rsidRPr="000B27F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1F66" w:rsidRPr="000B27FC" w:rsidRDefault="00D41F66" w:rsidP="000B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B27FC">
        <w:rPr>
          <w:rFonts w:ascii="Times New Roman" w:hAnsi="Times New Roman" w:cs="Times New Roman"/>
          <w:b w:val="0"/>
          <w:sz w:val="24"/>
          <w:szCs w:val="24"/>
        </w:rPr>
        <w:t>1. Внести в решение Галанинского сельского Совета депутатов  от 23.12.2016 № 11-27 «Об оплате труда депутатов, выборных должностных лиц</w:t>
      </w:r>
      <w:r w:rsidR="000B27FC">
        <w:rPr>
          <w:rFonts w:ascii="Times New Roman" w:hAnsi="Times New Roman" w:cs="Times New Roman"/>
          <w:b w:val="0"/>
          <w:sz w:val="24"/>
          <w:szCs w:val="24"/>
        </w:rPr>
        <w:t xml:space="preserve">  местного самоуправления</w:t>
      </w:r>
      <w:r w:rsidRPr="000B27FC">
        <w:rPr>
          <w:rFonts w:ascii="Times New Roman" w:hAnsi="Times New Roman" w:cs="Times New Roman"/>
          <w:b w:val="0"/>
          <w:sz w:val="24"/>
          <w:szCs w:val="24"/>
        </w:rPr>
        <w:t>, осуществляющих свои полно</w:t>
      </w:r>
      <w:r w:rsidR="00263181">
        <w:rPr>
          <w:rFonts w:ascii="Times New Roman" w:hAnsi="Times New Roman" w:cs="Times New Roman"/>
          <w:b w:val="0"/>
          <w:sz w:val="24"/>
          <w:szCs w:val="24"/>
        </w:rPr>
        <w:t>мочия на постоянной основе, лиц</w:t>
      </w:r>
      <w:r w:rsidRPr="000B27FC">
        <w:rPr>
          <w:rFonts w:ascii="Times New Roman" w:hAnsi="Times New Roman" w:cs="Times New Roman"/>
          <w:b w:val="0"/>
          <w:sz w:val="24"/>
          <w:szCs w:val="24"/>
        </w:rPr>
        <w:t>, замещающ</w:t>
      </w:r>
      <w:r w:rsidR="000B27FC">
        <w:rPr>
          <w:rFonts w:ascii="Times New Roman" w:hAnsi="Times New Roman" w:cs="Times New Roman"/>
          <w:b w:val="0"/>
          <w:sz w:val="24"/>
          <w:szCs w:val="24"/>
        </w:rPr>
        <w:t>их иные муниципальные должности</w:t>
      </w:r>
      <w:r w:rsidRPr="000B27FC">
        <w:rPr>
          <w:rFonts w:ascii="Times New Roman" w:hAnsi="Times New Roman" w:cs="Times New Roman"/>
          <w:b w:val="0"/>
          <w:sz w:val="24"/>
          <w:szCs w:val="24"/>
        </w:rPr>
        <w:t xml:space="preserve">, и муниципальных служащих» (далее – Решение)  следующие изменения:  </w:t>
      </w:r>
    </w:p>
    <w:p w:rsidR="00D41F66" w:rsidRPr="000B27FC" w:rsidRDefault="00D41F66" w:rsidP="000B27FC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0B27FC">
        <w:rPr>
          <w:rFonts w:ascii="Times New Roman" w:hAnsi="Times New Roman" w:cs="Times New Roman"/>
          <w:b w:val="0"/>
          <w:sz w:val="24"/>
          <w:szCs w:val="24"/>
        </w:rPr>
        <w:t>1.1. приложения № 1, № 2 к Решению изложить в редакции согласно приложений № 1, № 2 к настоящему Решению.</w:t>
      </w:r>
    </w:p>
    <w:p w:rsidR="00D41F66" w:rsidRPr="000B27FC" w:rsidRDefault="00D41F66" w:rsidP="000B27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председателя планово-бюджетной комиссии  Галанинского сельского Совета  депутатов.</w:t>
      </w:r>
    </w:p>
    <w:p w:rsidR="00D41F66" w:rsidRPr="000B27FC" w:rsidRDefault="00D41F66" w:rsidP="000B27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3. Решение подлежит официальному опубликованию в  газете «Галанинский вестник» и  распространяется на правоотношения, возникшим с 01.06.2020 г. </w:t>
      </w:r>
    </w:p>
    <w:p w:rsidR="00D41F66" w:rsidRPr="000B27FC" w:rsidRDefault="00D41F66" w:rsidP="000B27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Look w:val="04A0"/>
      </w:tblPr>
      <w:tblGrid>
        <w:gridCol w:w="14958"/>
      </w:tblGrid>
      <w:tr w:rsidR="00D41F66" w:rsidRPr="000B27FC" w:rsidTr="00FB7F4D">
        <w:tc>
          <w:tcPr>
            <w:tcW w:w="10173" w:type="dxa"/>
            <w:shd w:val="clear" w:color="auto" w:fill="auto"/>
          </w:tcPr>
          <w:p w:rsidR="00D41F66" w:rsidRPr="000B27FC" w:rsidRDefault="00D41F66" w:rsidP="000B27F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ab/>
              <w:t>Глава Галанинского сельсовета</w:t>
            </w:r>
          </w:p>
          <w:p w:rsidR="00D41F66" w:rsidRPr="000B27FC" w:rsidRDefault="00D41F66" w:rsidP="000B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депутатов     </w:t>
            </w:r>
          </w:p>
        </w:tc>
      </w:tr>
      <w:tr w:rsidR="00D41F66" w:rsidRPr="000B27FC" w:rsidTr="00FB7F4D">
        <w:tc>
          <w:tcPr>
            <w:tcW w:w="10173" w:type="dxa"/>
            <w:shd w:val="clear" w:color="auto" w:fill="auto"/>
          </w:tcPr>
          <w:p w:rsidR="00D41F66" w:rsidRPr="000B27FC" w:rsidRDefault="00D41F66" w:rsidP="000B27F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____________ В.М.Кузьмин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_________________Т.Е.Ритерс</w:t>
            </w:r>
          </w:p>
        </w:tc>
      </w:tr>
    </w:tbl>
    <w:p w:rsidR="00D41F66" w:rsidRPr="000B27FC" w:rsidRDefault="00D41F66" w:rsidP="000B27FC">
      <w:pPr>
        <w:pageBreakBefore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к Решению сельского Совета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№</w:t>
      </w:r>
      <w:r w:rsidR="004A4147" w:rsidRPr="000B27FC">
        <w:rPr>
          <w:rFonts w:ascii="Times New Roman" w:hAnsi="Times New Roman" w:cs="Times New Roman"/>
          <w:sz w:val="24"/>
          <w:szCs w:val="24"/>
        </w:rPr>
        <w:t>11-27</w:t>
      </w:r>
      <w:r w:rsidRPr="000B27FC">
        <w:rPr>
          <w:rFonts w:ascii="Times New Roman" w:hAnsi="Times New Roman" w:cs="Times New Roman"/>
          <w:sz w:val="24"/>
          <w:szCs w:val="24"/>
        </w:rPr>
        <w:t xml:space="preserve">   от</w:t>
      </w:r>
      <w:r w:rsidR="004A4147" w:rsidRPr="000B27FC">
        <w:rPr>
          <w:rFonts w:ascii="Times New Roman" w:hAnsi="Times New Roman" w:cs="Times New Roman"/>
          <w:sz w:val="24"/>
          <w:szCs w:val="24"/>
        </w:rPr>
        <w:t>23.12.16г.</w:t>
      </w:r>
    </w:p>
    <w:p w:rsidR="00D41F66" w:rsidRPr="000B27FC" w:rsidRDefault="00D41F66" w:rsidP="000B27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7F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1F66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0B27FC" w:rsidRDefault="000B27FC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</w:t>
      </w:r>
      <w:r w:rsidR="00D41F66" w:rsidRPr="000B27FC">
        <w:rPr>
          <w:rFonts w:ascii="Times New Roman" w:hAnsi="Times New Roman" w:cs="Times New Roman"/>
          <w:sz w:val="24"/>
          <w:szCs w:val="24"/>
        </w:rPr>
        <w:t xml:space="preserve">«Об оплате труда  депутатов, 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выборных должностных лиц,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осуществляющих свои 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полномочия на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постоянной основе,</w:t>
      </w:r>
      <w:r w:rsidR="000B27FC">
        <w:rPr>
          <w:rFonts w:ascii="Times New Roman" w:hAnsi="Times New Roman" w:cs="Times New Roman"/>
          <w:sz w:val="24"/>
          <w:szCs w:val="24"/>
        </w:rPr>
        <w:t xml:space="preserve"> </w:t>
      </w:r>
      <w:r w:rsidRPr="000B27FC">
        <w:rPr>
          <w:rFonts w:ascii="Times New Roman" w:hAnsi="Times New Roman" w:cs="Times New Roman"/>
          <w:sz w:val="24"/>
          <w:szCs w:val="24"/>
        </w:rPr>
        <w:t>лиц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замещающих иные 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муниципальные должности ,и 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муниципальных служащих », 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утвержденного Решением</w:t>
      </w:r>
    </w:p>
    <w:p w:rsid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депутатов</w:t>
      </w:r>
    </w:p>
    <w:p w:rsidR="00D41F66" w:rsidRPr="000B27FC" w:rsidRDefault="00D41F66" w:rsidP="000B27F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от  20</w:t>
      </w:r>
      <w:r w:rsidR="004A4147" w:rsidRPr="000B27FC">
        <w:rPr>
          <w:rFonts w:ascii="Times New Roman" w:hAnsi="Times New Roman" w:cs="Times New Roman"/>
          <w:sz w:val="24"/>
          <w:szCs w:val="24"/>
        </w:rPr>
        <w:t xml:space="preserve">20 </w:t>
      </w:r>
      <w:r w:rsidRPr="000B27FC">
        <w:rPr>
          <w:rFonts w:ascii="Times New Roman" w:hAnsi="Times New Roman" w:cs="Times New Roman"/>
          <w:sz w:val="24"/>
          <w:szCs w:val="24"/>
        </w:rPr>
        <w:t xml:space="preserve">года № </w:t>
      </w: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Style5"/>
        <w:widowControl/>
        <w:spacing w:line="240" w:lineRule="auto"/>
        <w:ind w:firstLine="682"/>
        <w:rPr>
          <w:rStyle w:val="FontStyle21"/>
          <w:rFonts w:ascii="Times New Roman" w:hAnsi="Times New Roman" w:cs="Times New Roman"/>
          <w:sz w:val="24"/>
          <w:szCs w:val="24"/>
        </w:rPr>
      </w:pPr>
      <w:r w:rsidRPr="000B27FC">
        <w:rPr>
          <w:rStyle w:val="FontStyle21"/>
          <w:rFonts w:ascii="Times New Roman" w:hAnsi="Times New Roman" w:cs="Times New Roman"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41F66" w:rsidRPr="000B27FC" w:rsidRDefault="00D41F66" w:rsidP="000B27FC">
      <w:pPr>
        <w:pStyle w:val="Style5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0B27FC">
        <w:rPr>
          <w:rStyle w:val="FontStyle21"/>
          <w:rFonts w:ascii="Times New Roman" w:hAnsi="Times New Roman" w:cs="Times New Roman"/>
          <w:sz w:val="24"/>
          <w:szCs w:val="24"/>
        </w:rPr>
        <w:t>(рублей в месяц)</w:t>
      </w: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2827"/>
      </w:tblGrid>
      <w:tr w:rsidR="00D41F66" w:rsidRPr="000B27FC" w:rsidTr="00FB7F4D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Размер денежного возна</w:t>
            </w: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граждения</w:t>
            </w:r>
          </w:p>
        </w:tc>
      </w:tr>
      <w:tr w:rsidR="00D41F66" w:rsidRPr="000B27FC" w:rsidTr="00FB7F4D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D41F66" w:rsidRPr="000B27FC" w:rsidRDefault="00D41F66" w:rsidP="000B27FC">
            <w:pPr>
              <w:pStyle w:val="Style11"/>
              <w:widowControl/>
              <w:spacing w:line="240" w:lineRule="auto"/>
              <w:jc w:val="righ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  <w:r w:rsidR="004A4147"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8254</w:t>
            </w:r>
          </w:p>
        </w:tc>
      </w:tr>
      <w:tr w:rsidR="00D41F66" w:rsidRPr="000B27FC" w:rsidTr="00FB7F4D"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D41F66" w:rsidRPr="000B27FC" w:rsidTr="00FB7F4D"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  <w:p w:rsidR="00D41F66" w:rsidRPr="000B27FC" w:rsidRDefault="00D41F66" w:rsidP="000B27FC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D41F66" w:rsidRPr="000B27FC" w:rsidTr="00FB7F4D"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F66" w:rsidRPr="000B27FC" w:rsidRDefault="00D41F66" w:rsidP="000B27FC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F66" w:rsidRPr="000B27FC" w:rsidRDefault="00D41F66" w:rsidP="000B27FC">
            <w:pPr>
              <w:pStyle w:val="Style8"/>
              <w:widowControl/>
              <w:rPr>
                <w:rStyle w:val="FontStyle27"/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</w:tbl>
    <w:p w:rsidR="00D41F66" w:rsidRPr="000B27FC" w:rsidRDefault="00D41F66" w:rsidP="000B27FC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Style4"/>
        <w:widowControl/>
        <w:spacing w:line="240" w:lineRule="auto"/>
        <w:ind w:firstLine="5954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0B27FC">
        <w:rPr>
          <w:rStyle w:val="FontStyle21"/>
          <w:rFonts w:ascii="Times New Roman" w:hAnsi="Times New Roman" w:cs="Times New Roman"/>
          <w:sz w:val="24"/>
          <w:szCs w:val="24"/>
        </w:rPr>
        <w:t>Приложение №2</w:t>
      </w:r>
    </w:p>
    <w:p w:rsidR="00D41F66" w:rsidRPr="000B27FC" w:rsidRDefault="00D41F66" w:rsidP="000B27FC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03"/>
        <w:gridCol w:w="2842"/>
      </w:tblGrid>
      <w:tr w:rsidR="00D41F66" w:rsidRPr="000B27FC" w:rsidTr="00FB7F4D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D41F66" w:rsidRPr="000B27FC" w:rsidTr="000B27FC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5"/>
              <w:widowControl/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27FC"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F66" w:rsidRPr="000B27FC" w:rsidRDefault="004A4147" w:rsidP="000B27FC">
            <w:pPr>
              <w:pStyle w:val="Style11"/>
              <w:widowControl/>
              <w:spacing w:line="240" w:lineRule="auto"/>
              <w:jc w:val="right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27FC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4562</w:t>
            </w:r>
          </w:p>
        </w:tc>
      </w:tr>
      <w:tr w:rsidR="00D41F66" w:rsidRPr="000B27FC" w:rsidTr="000B27FC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="004A4147"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1-й категории </w:t>
            </w: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F66" w:rsidRPr="000B27FC" w:rsidRDefault="004A4147" w:rsidP="000B27FC">
            <w:pPr>
              <w:pStyle w:val="Style10"/>
              <w:widowControl/>
              <w:jc w:val="right"/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27FC">
              <w:rPr>
                <w:rStyle w:val="FontStyle3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4114</w:t>
            </w:r>
          </w:p>
        </w:tc>
      </w:tr>
      <w:tr w:rsidR="00D41F66" w:rsidRPr="000B27FC" w:rsidTr="000B27FC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F66" w:rsidRPr="000B27FC" w:rsidRDefault="004A4147" w:rsidP="000B27FC">
            <w:pPr>
              <w:pStyle w:val="Style11"/>
              <w:widowControl/>
              <w:spacing w:line="240" w:lineRule="auto"/>
              <w:jc w:val="righ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4114</w:t>
            </w:r>
            <w:r w:rsidR="00D41F66"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41F66" w:rsidRPr="000B27FC" w:rsidTr="000B27FC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66" w:rsidRPr="000B27FC" w:rsidRDefault="00D41F66" w:rsidP="000B27FC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F66" w:rsidRPr="000B27FC" w:rsidRDefault="004A4147" w:rsidP="000B27FC">
            <w:pPr>
              <w:pStyle w:val="Style12"/>
              <w:widowControl/>
              <w:jc w:val="right"/>
              <w:rPr>
                <w:rStyle w:val="FontStyle23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0B27FC">
              <w:rPr>
                <w:rStyle w:val="FontStyle23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3379</w:t>
            </w:r>
          </w:p>
        </w:tc>
      </w:tr>
    </w:tbl>
    <w:p w:rsidR="00D41F66" w:rsidRPr="000B27FC" w:rsidRDefault="00B05976" w:rsidP="000B27FC">
      <w:pPr>
        <w:pStyle w:val="Style4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-11.95pt;margin-top:127.4pt;width:3.55pt;height:12pt;z-index:251658240;mso-wrap-distance-left:1.9pt;mso-wrap-distance-top:23.3pt;mso-wrap-distance-right:1.9pt;mso-position-horizontal-relative:margin;mso-position-vertical-relative:text" coordorigin="1944,6413" coordsize="8645,27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4;top:6653;width:8645;height:2525;mso-wrap-edited:f" o:allowincell="f" filled="f" strokecolor="white" strokeweight="0">
              <v:textbox style="mso-next-textbox:#_x0000_s1027" inset="0,0,0,0">
                <w:txbxContent>
                  <w:p w:rsidR="00D41F66" w:rsidRDefault="00D41F66" w:rsidP="00D41F66"/>
                </w:txbxContent>
              </v:textbox>
            </v:shape>
            <v:shape id="_x0000_s1028" type="#_x0000_t202" style="position:absolute;left:2630;top:6413;width:7220;height:230;mso-wrap-edited:f" o:allowincell="f" filled="f" strokecolor="white" strokeweight="0">
              <v:textbox style="mso-next-textbox:#_x0000_s1028" inset="0,0,0,0">
                <w:txbxContent>
                  <w:p w:rsidR="00D41F66" w:rsidRPr="00FA5D0F" w:rsidRDefault="00D41F66" w:rsidP="00D41F66">
                    <w:pPr>
                      <w:pStyle w:val="Style5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21"/>
                        <w:rFonts w:ascii="Times New Roman" w:hAnsi="Times New Roman" w:cs="Times New Roman"/>
                      </w:rPr>
                    </w:pPr>
                    <w:r>
                      <w:rPr>
                        <w:rStyle w:val="FontStyle21"/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w10:wrap type="topAndBottom" anchorx="margin"/>
          </v:group>
        </w:pict>
      </w:r>
      <w:r w:rsidR="00D41F66" w:rsidRPr="000B27FC">
        <w:rPr>
          <w:rStyle w:val="FontStyle21"/>
          <w:rFonts w:ascii="Times New Roman" w:hAnsi="Times New Roman" w:cs="Times New Roman"/>
          <w:sz w:val="24"/>
          <w:szCs w:val="24"/>
        </w:rPr>
        <w:t xml:space="preserve"> Значения размеров должностных окладов муниципальных служащих (рублей в месяц)   </w:t>
      </w:r>
    </w:p>
    <w:p w:rsidR="00D41F66" w:rsidRPr="000B27FC" w:rsidRDefault="00D41F66" w:rsidP="000B27FC">
      <w:pPr>
        <w:pStyle w:val="Style4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pStyle w:val="Style4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66" w:rsidRPr="000B27FC" w:rsidRDefault="00D41F66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AB" w:rsidRPr="000B27FC" w:rsidRDefault="00EE5BAB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BAB" w:rsidRPr="000B27FC" w:rsidSect="000B27FC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DD" w:rsidRDefault="000042DD" w:rsidP="00D31FEB">
      <w:pPr>
        <w:spacing w:after="0" w:line="240" w:lineRule="auto"/>
      </w:pPr>
      <w:r>
        <w:separator/>
      </w:r>
    </w:p>
  </w:endnote>
  <w:endnote w:type="continuationSeparator" w:id="1">
    <w:p w:rsidR="000042DD" w:rsidRDefault="000042DD" w:rsidP="00D3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8" w:rsidRDefault="00B05976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B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0042DD" w:rsidP="00F425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8" w:rsidRDefault="00B05976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B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BF8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0042DD" w:rsidP="00F425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DD" w:rsidRDefault="000042DD" w:rsidP="00D31FEB">
      <w:pPr>
        <w:spacing w:after="0" w:line="240" w:lineRule="auto"/>
      </w:pPr>
      <w:r>
        <w:separator/>
      </w:r>
    </w:p>
  </w:footnote>
  <w:footnote w:type="continuationSeparator" w:id="1">
    <w:p w:rsidR="000042DD" w:rsidRDefault="000042DD" w:rsidP="00D31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F66"/>
    <w:rsid w:val="000042DD"/>
    <w:rsid w:val="000B27FC"/>
    <w:rsid w:val="00263181"/>
    <w:rsid w:val="004A4147"/>
    <w:rsid w:val="00B05976"/>
    <w:rsid w:val="00C9113C"/>
    <w:rsid w:val="00D31FEB"/>
    <w:rsid w:val="00D41F66"/>
    <w:rsid w:val="00E54BF8"/>
    <w:rsid w:val="00EE5BAB"/>
    <w:rsid w:val="00F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D41F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D41F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D41F66"/>
  </w:style>
  <w:style w:type="paragraph" w:customStyle="1" w:styleId="Style4">
    <w:name w:val="Style4"/>
    <w:basedOn w:val="a"/>
    <w:uiPriority w:val="99"/>
    <w:rsid w:val="00D41F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41F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D41F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4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D41F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D41F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D41F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D41F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31">
    <w:name w:val="Font Style31"/>
    <w:basedOn w:val="a0"/>
    <w:uiPriority w:val="99"/>
    <w:rsid w:val="00D41F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D41F66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2020-04-10T03:45:00Z</dcterms:created>
  <dcterms:modified xsi:type="dcterms:W3CDTF">2020-04-10T08:01:00Z</dcterms:modified>
</cp:coreProperties>
</file>